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投标承诺书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致：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深圳市环境卫生管理处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我单位完全理解并接受贵处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环卫大厦3-7层厕所改造工程施工 </w:t>
      </w:r>
      <w:r>
        <w:rPr>
          <w:rFonts w:hint="eastAsia" w:ascii="仿宋_GB2312" w:hAnsi="仿宋" w:eastAsia="仿宋_GB2312"/>
          <w:sz w:val="32"/>
          <w:szCs w:val="32"/>
        </w:rPr>
        <w:t>项目的招标内容、工程质量、工期等一切要求，现承诺如下：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1、一旦我司中标，我司保证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按合同约定时间</w:t>
      </w:r>
      <w:r>
        <w:rPr>
          <w:rFonts w:hint="eastAsia" w:ascii="仿宋_GB2312" w:hAnsi="仿宋" w:eastAsia="仿宋_GB2312"/>
          <w:sz w:val="32"/>
          <w:szCs w:val="32"/>
        </w:rPr>
        <w:t>进场，开展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项目施工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2、我司完全接受本次招标金额约定，总费用控制在人民币</w:t>
      </w:r>
      <w:r>
        <w:rPr>
          <w:rFonts w:hint="eastAsia" w:ascii="仿宋_GB2312" w:hAnsi="仿宋" w:eastAsia="仿宋_GB2312"/>
          <w:sz w:val="32"/>
          <w:szCs w:val="32"/>
          <w:u w:val="single"/>
        </w:rPr>
        <w:t>89.7575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27</w:t>
      </w:r>
      <w:bookmarkStart w:id="9" w:name="_GoBack"/>
      <w:bookmarkEnd w:id="9"/>
      <w:r>
        <w:rPr>
          <w:rFonts w:hint="eastAsia" w:ascii="仿宋_GB2312" w:hAnsi="仿宋" w:eastAsia="仿宋_GB2312"/>
          <w:sz w:val="32"/>
          <w:szCs w:val="32"/>
        </w:rPr>
        <w:t>万元内，项目完成并经工程结算审计部门审计，如工程费的审计金额高于合同价，则以合同价结算。如工程费的审计金额低于合同价，则以审计金额结算。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3、一旦我司中标，我司保证在贵处规定的时间内与贵处签订合同，保证完全按照合同要求完成有关工作内容，工程质量达到合格标准。</w:t>
      </w:r>
    </w:p>
    <w:p>
      <w:pPr>
        <w:adjustRightInd w:val="0"/>
        <w:snapToGri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4、本承诺书将成为约束我们双方的，具有法律效力的合同组成部分。</w:t>
      </w: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投标人：（盖章）</w:t>
      </w:r>
    </w:p>
    <w:p>
      <w:pPr>
        <w:adjustRightInd w:val="0"/>
        <w:snapToGrid w:val="0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法定代表人或其委托代理人：（签字）</w:t>
      </w:r>
    </w:p>
    <w:p>
      <w:pPr>
        <w:adjustRightInd w:val="0"/>
        <w:snapToGrid w:val="0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  期：</w:t>
      </w:r>
      <w:bookmarkStart w:id="0" w:name="Bookmark40"/>
      <w:bookmarkEnd w:id="0"/>
      <w:bookmarkStart w:id="1" w:name="Bookmark34"/>
      <w:bookmarkEnd w:id="1"/>
      <w:bookmarkStart w:id="2" w:name="Bookmark36"/>
      <w:bookmarkEnd w:id="2"/>
      <w:bookmarkStart w:id="3" w:name="Bookmark44"/>
      <w:bookmarkEnd w:id="3"/>
      <w:bookmarkStart w:id="4" w:name="Bookmark21"/>
      <w:bookmarkEnd w:id="4"/>
      <w:bookmarkStart w:id="5" w:name="Bookmark35"/>
      <w:bookmarkEnd w:id="5"/>
      <w:bookmarkStart w:id="6" w:name="Bookmark37"/>
      <w:bookmarkEnd w:id="6"/>
      <w:bookmarkStart w:id="7" w:name="Bookmark38"/>
      <w:bookmarkEnd w:id="7"/>
      <w:bookmarkStart w:id="8" w:name="Bookmark39"/>
      <w:bookmarkEnd w:id="8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344"/>
    <w:rsid w:val="00047A59"/>
    <w:rsid w:val="000B57B2"/>
    <w:rsid w:val="00164C8D"/>
    <w:rsid w:val="00186601"/>
    <w:rsid w:val="00196EBF"/>
    <w:rsid w:val="00237516"/>
    <w:rsid w:val="00241244"/>
    <w:rsid w:val="00243F7E"/>
    <w:rsid w:val="002B6CA9"/>
    <w:rsid w:val="002D21BD"/>
    <w:rsid w:val="002D39DF"/>
    <w:rsid w:val="00331C55"/>
    <w:rsid w:val="003352C0"/>
    <w:rsid w:val="003502B0"/>
    <w:rsid w:val="00357B23"/>
    <w:rsid w:val="003618CB"/>
    <w:rsid w:val="003726D2"/>
    <w:rsid w:val="00376DF5"/>
    <w:rsid w:val="003B67AD"/>
    <w:rsid w:val="003F0946"/>
    <w:rsid w:val="00420D15"/>
    <w:rsid w:val="00440540"/>
    <w:rsid w:val="004553BE"/>
    <w:rsid w:val="00455FB6"/>
    <w:rsid w:val="004942CA"/>
    <w:rsid w:val="004A27BC"/>
    <w:rsid w:val="004D5FC2"/>
    <w:rsid w:val="00552495"/>
    <w:rsid w:val="00552CBD"/>
    <w:rsid w:val="00562359"/>
    <w:rsid w:val="00574420"/>
    <w:rsid w:val="005A0B72"/>
    <w:rsid w:val="005C3B3A"/>
    <w:rsid w:val="00617530"/>
    <w:rsid w:val="00657C57"/>
    <w:rsid w:val="00665679"/>
    <w:rsid w:val="00670AD0"/>
    <w:rsid w:val="006D24AC"/>
    <w:rsid w:val="006F494A"/>
    <w:rsid w:val="0071377F"/>
    <w:rsid w:val="007349AD"/>
    <w:rsid w:val="00741527"/>
    <w:rsid w:val="00742F78"/>
    <w:rsid w:val="00787053"/>
    <w:rsid w:val="007A27F5"/>
    <w:rsid w:val="007A4EE4"/>
    <w:rsid w:val="007B3FCB"/>
    <w:rsid w:val="007F3E7D"/>
    <w:rsid w:val="008921CA"/>
    <w:rsid w:val="008921F9"/>
    <w:rsid w:val="00893051"/>
    <w:rsid w:val="008C5F3A"/>
    <w:rsid w:val="008F4944"/>
    <w:rsid w:val="00910CC4"/>
    <w:rsid w:val="0091195C"/>
    <w:rsid w:val="0091422A"/>
    <w:rsid w:val="00923A07"/>
    <w:rsid w:val="00927AA9"/>
    <w:rsid w:val="00977463"/>
    <w:rsid w:val="009A0D39"/>
    <w:rsid w:val="00A02344"/>
    <w:rsid w:val="00A358B8"/>
    <w:rsid w:val="00A373C4"/>
    <w:rsid w:val="00A72ED6"/>
    <w:rsid w:val="00AA4975"/>
    <w:rsid w:val="00AB2695"/>
    <w:rsid w:val="00AD1FC4"/>
    <w:rsid w:val="00B41AED"/>
    <w:rsid w:val="00B459A9"/>
    <w:rsid w:val="00B5096F"/>
    <w:rsid w:val="00B7521B"/>
    <w:rsid w:val="00BA3885"/>
    <w:rsid w:val="00BF30B4"/>
    <w:rsid w:val="00C0284E"/>
    <w:rsid w:val="00C5227D"/>
    <w:rsid w:val="00C92C40"/>
    <w:rsid w:val="00D24C1A"/>
    <w:rsid w:val="00D357B6"/>
    <w:rsid w:val="00DA5B08"/>
    <w:rsid w:val="00DB2F62"/>
    <w:rsid w:val="00DF3290"/>
    <w:rsid w:val="00E00591"/>
    <w:rsid w:val="00E03C65"/>
    <w:rsid w:val="00E235DF"/>
    <w:rsid w:val="00EA32B2"/>
    <w:rsid w:val="00EC0D7F"/>
    <w:rsid w:val="00ED425E"/>
    <w:rsid w:val="00F06CD0"/>
    <w:rsid w:val="00F11C92"/>
    <w:rsid w:val="00F12CC9"/>
    <w:rsid w:val="00F16BFC"/>
    <w:rsid w:val="00F22392"/>
    <w:rsid w:val="00F601AD"/>
    <w:rsid w:val="00F60A37"/>
    <w:rsid w:val="00F67A89"/>
    <w:rsid w:val="00F808F9"/>
    <w:rsid w:val="03EA29F7"/>
    <w:rsid w:val="09BE3152"/>
    <w:rsid w:val="2C31640B"/>
    <w:rsid w:val="33350896"/>
    <w:rsid w:val="403C50E8"/>
    <w:rsid w:val="4C0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kern w:val="0"/>
      <w:sz w:val="20"/>
      <w:szCs w:val="20"/>
    </w:rPr>
  </w:style>
  <w:style w:type="character" w:styleId="5">
    <w:name w:val="FollowedHyperlink"/>
    <w:basedOn w:val="4"/>
    <w:unhideWhenUsed/>
    <w:qFormat/>
    <w:uiPriority w:val="99"/>
    <w:rPr>
      <w:color w:val="800080"/>
      <w:u w:val="none"/>
    </w:rPr>
  </w:style>
  <w:style w:type="character" w:styleId="6">
    <w:name w:val="Emphasis"/>
    <w:basedOn w:val="4"/>
    <w:qFormat/>
    <w:locked/>
    <w:uiPriority w:val="0"/>
  </w:style>
  <w:style w:type="character" w:styleId="7">
    <w:name w:val="HTML Definition"/>
    <w:basedOn w:val="4"/>
    <w:unhideWhenUsed/>
    <w:qFormat/>
    <w:uiPriority w:val="99"/>
  </w:style>
  <w:style w:type="character" w:styleId="8">
    <w:name w:val="HTML Typewriter"/>
    <w:basedOn w:val="4"/>
    <w:unhideWhenUsed/>
    <w:qFormat/>
    <w:uiPriority w:val="99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unhideWhenUsed/>
    <w:qFormat/>
    <w:uiPriority w:val="99"/>
  </w:style>
  <w:style w:type="character" w:styleId="10">
    <w:name w:val="Hyperlink"/>
    <w:basedOn w:val="4"/>
    <w:unhideWhenUsed/>
    <w:qFormat/>
    <w:uiPriority w:val="99"/>
    <w:rPr>
      <w:color w:val="0000FF"/>
      <w:u w:val="none"/>
    </w:rPr>
  </w:style>
  <w:style w:type="character" w:styleId="11">
    <w:name w:val="HTML Code"/>
    <w:basedOn w:val="4"/>
    <w:unhideWhenUsed/>
    <w:qFormat/>
    <w:uiPriority w:val="99"/>
    <w:rPr>
      <w:rFonts w:ascii="Courier New" w:hAnsi="Courier New" w:cs="Courier New"/>
      <w:sz w:val="20"/>
    </w:rPr>
  </w:style>
  <w:style w:type="character" w:styleId="12">
    <w:name w:val="HTML Cite"/>
    <w:basedOn w:val="4"/>
    <w:unhideWhenUsed/>
    <w:qFormat/>
    <w:uiPriority w:val="99"/>
  </w:style>
  <w:style w:type="character" w:styleId="13">
    <w:name w:val="HTML Keyboard"/>
    <w:basedOn w:val="4"/>
    <w:unhideWhenUsed/>
    <w:qFormat/>
    <w:uiPriority w:val="99"/>
    <w:rPr>
      <w:rFonts w:hint="default" w:ascii="Courier New" w:hAnsi="Courier New" w:cs="Courier New"/>
      <w:sz w:val="20"/>
    </w:rPr>
  </w:style>
  <w:style w:type="character" w:styleId="14">
    <w:name w:val="HTML Sample"/>
    <w:basedOn w:val="4"/>
    <w:unhideWhenUsed/>
    <w:qFormat/>
    <w:uiPriority w:val="99"/>
    <w:rPr>
      <w:rFonts w:hint="default" w:ascii="Courier New" w:hAnsi="Courier New" w:cs="Courier New"/>
    </w:rPr>
  </w:style>
  <w:style w:type="character" w:customStyle="1" w:styleId="16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7">
    <w:name w:val="页脚 Char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2013-12-13T02:06:00Z</dcterms:created>
  <dc:creator>钟炼亮</dc:creator>
  <cp:lastModifiedBy>刘元喜</cp:lastModifiedBy>
  <cp:lastPrinted>2017-02-27T03:56:00Z</cp:lastPrinted>
  <dcterms:modified xsi:type="dcterms:W3CDTF">2018-10-12T10:15:21Z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