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4E5" w:rsidRDefault="00250C43">
      <w:pPr>
        <w:spacing w:beforeLines="50" w:before="218" w:line="600" w:lineRule="exact"/>
        <w:jc w:val="center"/>
        <w:rPr>
          <w:rFonts w:ascii="方正小标宋_GBK" w:eastAsia="方正小标宋_GBK"/>
          <w:sz w:val="44"/>
          <w:szCs w:val="44"/>
        </w:rPr>
      </w:pPr>
      <w:r>
        <w:rPr>
          <w:rFonts w:ascii="方正小标宋_GBK" w:eastAsia="方正小标宋_GBK" w:hint="eastAsia"/>
          <w:sz w:val="44"/>
          <w:szCs w:val="44"/>
        </w:rPr>
        <w:t>《深圳市城市管理和综合执法局养犬管理规范（征求意见稿）》</w:t>
      </w:r>
    </w:p>
    <w:p w:rsidR="008774E5" w:rsidRDefault="00250C43">
      <w:pPr>
        <w:spacing w:beforeLines="50" w:before="218" w:line="600" w:lineRule="exact"/>
        <w:jc w:val="center"/>
        <w:rPr>
          <w:rFonts w:ascii="方正小标宋_GBK" w:eastAsia="方正小标宋_GBK"/>
          <w:sz w:val="44"/>
          <w:szCs w:val="44"/>
        </w:rPr>
      </w:pPr>
      <w:r>
        <w:rPr>
          <w:rFonts w:ascii="方正小标宋_GBK" w:eastAsia="方正小标宋_GBK" w:hint="eastAsia"/>
          <w:sz w:val="44"/>
          <w:szCs w:val="44"/>
        </w:rPr>
        <w:t>公众收集意见</w:t>
      </w:r>
      <w:r>
        <w:rPr>
          <w:rFonts w:ascii="方正小标宋_GBK" w:eastAsia="方正小标宋_GBK" w:hint="eastAsia"/>
          <w:sz w:val="44"/>
          <w:szCs w:val="44"/>
        </w:rPr>
        <w:t>及采纳情况</w:t>
      </w:r>
      <w:r>
        <w:rPr>
          <w:rFonts w:ascii="方正小标宋_GBK" w:eastAsia="方正小标宋_GBK" w:hint="eastAsia"/>
          <w:sz w:val="44"/>
          <w:szCs w:val="44"/>
        </w:rPr>
        <w:t>汇总</w:t>
      </w:r>
      <w:r>
        <w:rPr>
          <w:rFonts w:ascii="方正小标宋_GBK" w:eastAsia="方正小标宋_GBK" w:hint="eastAsia"/>
          <w:sz w:val="44"/>
          <w:szCs w:val="44"/>
        </w:rPr>
        <w:t>表</w:t>
      </w:r>
    </w:p>
    <w:p w:rsidR="008774E5" w:rsidRDefault="008774E5">
      <w:pPr>
        <w:spacing w:beforeLines="50" w:before="218" w:line="600" w:lineRule="exact"/>
        <w:jc w:val="center"/>
        <w:rPr>
          <w:rFonts w:ascii="方正小标宋_GBK" w:eastAsia="方正小标宋_GBK"/>
          <w:sz w:val="44"/>
          <w:szCs w:val="44"/>
        </w:rPr>
      </w:pPr>
    </w:p>
    <w:tbl>
      <w:tblPr>
        <w:tblStyle w:val="a4"/>
        <w:tblW w:w="0" w:type="auto"/>
        <w:tblLook w:val="04A0" w:firstRow="1" w:lastRow="0" w:firstColumn="1" w:lastColumn="0" w:noHBand="0" w:noVBand="1"/>
      </w:tblPr>
      <w:tblGrid>
        <w:gridCol w:w="586"/>
        <w:gridCol w:w="702"/>
        <w:gridCol w:w="768"/>
        <w:gridCol w:w="6161"/>
        <w:gridCol w:w="1101"/>
        <w:gridCol w:w="5468"/>
      </w:tblGrid>
      <w:tr w:rsidR="008774E5">
        <w:trPr>
          <w:trHeight w:val="90"/>
        </w:trPr>
        <w:tc>
          <w:tcPr>
            <w:tcW w:w="0" w:type="auto"/>
          </w:tcPr>
          <w:p w:rsidR="008774E5" w:rsidRDefault="00250C43">
            <w:r>
              <w:rPr>
                <w:rFonts w:hint="eastAsia"/>
              </w:rPr>
              <w:t>序号</w:t>
            </w:r>
          </w:p>
        </w:tc>
        <w:tc>
          <w:tcPr>
            <w:tcW w:w="0" w:type="auto"/>
          </w:tcPr>
          <w:p w:rsidR="008774E5" w:rsidRDefault="00250C43">
            <w:r>
              <w:rPr>
                <w:rFonts w:hint="eastAsia"/>
              </w:rPr>
              <w:t>个人</w:t>
            </w:r>
            <w:r>
              <w:rPr>
                <w:rFonts w:hint="eastAsia"/>
              </w:rPr>
              <w:t>/</w:t>
            </w:r>
            <w:r>
              <w:rPr>
                <w:rFonts w:hint="eastAsia"/>
              </w:rPr>
              <w:t>单位</w:t>
            </w:r>
          </w:p>
        </w:tc>
        <w:tc>
          <w:tcPr>
            <w:tcW w:w="0" w:type="auto"/>
          </w:tcPr>
          <w:p w:rsidR="008774E5" w:rsidRDefault="00250C43">
            <w:r>
              <w:rPr>
                <w:rFonts w:hint="eastAsia"/>
              </w:rPr>
              <w:t>涉及</w:t>
            </w:r>
          </w:p>
          <w:p w:rsidR="008774E5" w:rsidRDefault="00250C43">
            <w:r>
              <w:rPr>
                <w:rFonts w:hint="eastAsia"/>
              </w:rPr>
              <w:t>内容</w:t>
            </w:r>
          </w:p>
        </w:tc>
        <w:tc>
          <w:tcPr>
            <w:tcW w:w="0" w:type="auto"/>
          </w:tcPr>
          <w:p w:rsidR="008774E5" w:rsidRDefault="00250C43">
            <w:pPr>
              <w:jc w:val="center"/>
            </w:pPr>
            <w:r>
              <w:rPr>
                <w:rFonts w:hint="eastAsia"/>
              </w:rPr>
              <w:t>意见建议</w:t>
            </w:r>
          </w:p>
        </w:tc>
        <w:tc>
          <w:tcPr>
            <w:tcW w:w="0" w:type="auto"/>
          </w:tcPr>
          <w:p w:rsidR="008774E5" w:rsidRDefault="00250C43">
            <w:r>
              <w:rPr>
                <w:rFonts w:hint="eastAsia"/>
              </w:rPr>
              <w:t>采纳</w:t>
            </w:r>
          </w:p>
          <w:p w:rsidR="008774E5" w:rsidRDefault="00250C43">
            <w:r>
              <w:rPr>
                <w:rFonts w:hint="eastAsia"/>
              </w:rPr>
              <w:t>情况</w:t>
            </w:r>
          </w:p>
        </w:tc>
        <w:tc>
          <w:tcPr>
            <w:tcW w:w="0" w:type="auto"/>
          </w:tcPr>
          <w:p w:rsidR="008774E5" w:rsidRDefault="00250C43">
            <w:r>
              <w:rPr>
                <w:rFonts w:hint="eastAsia"/>
              </w:rPr>
              <w:t>理由（</w:t>
            </w:r>
            <w:r>
              <w:rPr>
                <w:rFonts w:hint="eastAsia"/>
              </w:rPr>
              <w:t>不予采纳需要说明理由</w:t>
            </w:r>
            <w:r>
              <w:rPr>
                <w:rFonts w:hint="eastAsia"/>
              </w:rPr>
              <w:t>）</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proofErr w:type="gramStart"/>
            <w:r>
              <w:rPr>
                <w:rFonts w:ascii="仿宋" w:eastAsia="仿宋" w:hAnsi="仿宋" w:cs="仿宋" w:hint="eastAsia"/>
                <w:color w:val="000000"/>
                <w:kern w:val="0"/>
                <w:sz w:val="21"/>
                <w:szCs w:val="21"/>
                <w:lang w:bidi="ar"/>
              </w:rPr>
              <w:t>犬只目</w:t>
            </w:r>
            <w:proofErr w:type="gramEnd"/>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录</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关于禁养犬种，条例中列出的禁养犬只都是超大型犬及梗类。因为一些人认为他们力气大、性格倔，发生伤人的几率大。但实际上大型犬只伤人的概率并没小型犬来得多，相反大体型的狗性格会更加温和。我们从来不倡导因为一个人长得胖就嘲笑他、鼓励他，狗</w:t>
            </w:r>
            <w:proofErr w:type="gramStart"/>
            <w:r>
              <w:rPr>
                <w:rFonts w:ascii="仿宋" w:eastAsia="仿宋" w:hAnsi="仿宋" w:cs="仿宋" w:hint="eastAsia"/>
                <w:color w:val="000000"/>
                <w:kern w:val="0"/>
                <w:sz w:val="21"/>
                <w:szCs w:val="21"/>
                <w:lang w:bidi="ar"/>
              </w:rPr>
              <w:t>狗</w:t>
            </w:r>
            <w:proofErr w:type="gramEnd"/>
            <w:r>
              <w:rPr>
                <w:rFonts w:ascii="仿宋" w:eastAsia="仿宋" w:hAnsi="仿宋" w:cs="仿宋" w:hint="eastAsia"/>
                <w:color w:val="000000"/>
                <w:kern w:val="0"/>
                <w:sz w:val="21"/>
                <w:szCs w:val="21"/>
                <w:lang w:bidi="ar"/>
              </w:rPr>
              <w:t>也同样如此，体型和身型并不是他们自己能控制的。体型也不决定性格，教养才决定他们的行为。如，禁养犬只中的</w:t>
            </w:r>
            <w:proofErr w:type="gramStart"/>
            <w:r>
              <w:rPr>
                <w:rFonts w:ascii="仿宋" w:eastAsia="仿宋" w:hAnsi="仿宋" w:cs="仿宋" w:hint="eastAsia"/>
                <w:color w:val="000000"/>
                <w:kern w:val="0"/>
                <w:sz w:val="21"/>
                <w:szCs w:val="21"/>
                <w:lang w:bidi="ar"/>
              </w:rPr>
              <w:t>凯</w:t>
            </w:r>
            <w:proofErr w:type="gramEnd"/>
            <w:r>
              <w:rPr>
                <w:rFonts w:ascii="仿宋" w:eastAsia="仿宋" w:hAnsi="仿宋" w:cs="仿宋" w:hint="eastAsia"/>
                <w:color w:val="000000"/>
                <w:kern w:val="0"/>
                <w:sz w:val="21"/>
                <w:szCs w:val="21"/>
                <w:lang w:bidi="ar"/>
              </w:rPr>
              <w:t>特蓝梗，在欧美国家经常用来</w:t>
            </w:r>
            <w:proofErr w:type="gramStart"/>
            <w:r>
              <w:rPr>
                <w:rFonts w:ascii="仿宋" w:eastAsia="仿宋" w:hAnsi="仿宋" w:cs="仿宋" w:hint="eastAsia"/>
                <w:color w:val="000000"/>
                <w:kern w:val="0"/>
                <w:sz w:val="21"/>
                <w:szCs w:val="21"/>
                <w:lang w:bidi="ar"/>
              </w:rPr>
              <w:t>当做</w:t>
            </w:r>
            <w:proofErr w:type="gramEnd"/>
            <w:r>
              <w:rPr>
                <w:rFonts w:ascii="仿宋" w:eastAsia="仿宋" w:hAnsi="仿宋" w:cs="仿宋" w:hint="eastAsia"/>
                <w:color w:val="000000"/>
                <w:kern w:val="0"/>
                <w:sz w:val="21"/>
                <w:szCs w:val="21"/>
                <w:lang w:bidi="ar"/>
              </w:rPr>
              <w:t>精神抚慰犬，帮助一些有心理疾病的人走出阴影。威</w:t>
            </w:r>
            <w:proofErr w:type="gramStart"/>
            <w:r>
              <w:rPr>
                <w:rFonts w:ascii="仿宋" w:eastAsia="仿宋" w:hAnsi="仿宋" w:cs="仿宋" w:hint="eastAsia"/>
                <w:color w:val="000000"/>
                <w:kern w:val="0"/>
                <w:sz w:val="21"/>
                <w:szCs w:val="21"/>
                <w:lang w:bidi="ar"/>
              </w:rPr>
              <w:t>玛</w:t>
            </w:r>
            <w:proofErr w:type="gramEnd"/>
            <w:r>
              <w:rPr>
                <w:rFonts w:ascii="仿宋" w:eastAsia="仿宋" w:hAnsi="仿宋" w:cs="仿宋" w:hint="eastAsia"/>
                <w:color w:val="000000"/>
                <w:kern w:val="0"/>
                <w:sz w:val="21"/>
                <w:szCs w:val="21"/>
                <w:lang w:bidi="ar"/>
              </w:rPr>
              <w:t>猎犬是一种体型及性格都非常优秀的犬种。我认为禁养犬只可以根据城市犬只伤人情况以及饲养量综合</w:t>
            </w:r>
            <w:r>
              <w:rPr>
                <w:rFonts w:ascii="仿宋" w:eastAsia="仿宋" w:hAnsi="仿宋" w:cs="仿宋" w:hint="eastAsia"/>
                <w:color w:val="000000"/>
                <w:kern w:val="0"/>
                <w:sz w:val="21"/>
                <w:szCs w:val="21"/>
                <w:lang w:bidi="ar"/>
              </w:rPr>
              <w:lastRenderedPageBreak/>
              <w:t>分析之后</w:t>
            </w:r>
            <w:r>
              <w:rPr>
                <w:rFonts w:ascii="仿宋" w:eastAsia="仿宋" w:hAnsi="仿宋" w:cs="仿宋" w:hint="eastAsia"/>
                <w:color w:val="000000"/>
                <w:kern w:val="0"/>
                <w:sz w:val="21"/>
                <w:szCs w:val="21"/>
                <w:lang w:bidi="ar"/>
              </w:rPr>
              <w:t>再决定是否可以剔除一些性格温犬种。</w:t>
            </w: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lastRenderedPageBreak/>
              <w:t>不予采纳</w:t>
            </w: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深圳市禁养烈性犬品种由市市场监管局制定，本规范《犬只目录》中的禁养烈性犬品种来自于《市市场监管局关于再次公开征求</w:t>
            </w:r>
            <w:r>
              <w:rPr>
                <w:rFonts w:ascii="仿宋" w:eastAsia="仿宋" w:hAnsi="仿宋" w:cs="仿宋" w:hint="eastAsia"/>
                <w:sz w:val="21"/>
                <w:szCs w:val="21"/>
              </w:rPr>
              <w:t>&lt;</w:t>
            </w:r>
            <w:r>
              <w:rPr>
                <w:rFonts w:ascii="仿宋" w:eastAsia="仿宋" w:hAnsi="仿宋" w:cs="仿宋" w:hint="eastAsia"/>
                <w:sz w:val="21"/>
                <w:szCs w:val="21"/>
              </w:rPr>
              <w:t>深圳市禁止饲养烈性犬品种的通告（征求意见稿）</w:t>
            </w:r>
            <w:r>
              <w:rPr>
                <w:rFonts w:ascii="仿宋" w:eastAsia="仿宋" w:hAnsi="仿宋" w:cs="仿宋" w:hint="eastAsia"/>
                <w:sz w:val="21"/>
                <w:szCs w:val="21"/>
              </w:rPr>
              <w:t>&gt;</w:t>
            </w:r>
            <w:r>
              <w:rPr>
                <w:rFonts w:ascii="仿宋" w:eastAsia="仿宋" w:hAnsi="仿宋" w:cs="仿宋" w:hint="eastAsia"/>
                <w:sz w:val="21"/>
                <w:szCs w:val="21"/>
              </w:rPr>
              <w:t>意见的通告》，建议后期可向市市场监管局提出调整意见。</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proofErr w:type="gramStart"/>
            <w:r>
              <w:rPr>
                <w:rFonts w:ascii="仿宋" w:eastAsia="仿宋" w:hAnsi="仿宋" w:cs="仿宋" w:hint="eastAsia"/>
                <w:color w:val="000000"/>
                <w:kern w:val="0"/>
                <w:sz w:val="21"/>
                <w:szCs w:val="21"/>
                <w:lang w:bidi="ar"/>
              </w:rPr>
              <w:t>犬只目</w:t>
            </w:r>
            <w:proofErr w:type="gramEnd"/>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录</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针对一些“禁养犬”，政府是否有考虑为什么“给卖</w:t>
            </w:r>
            <w:proofErr w:type="gramStart"/>
            <w:r>
              <w:rPr>
                <w:rFonts w:ascii="仿宋" w:eastAsia="仿宋" w:hAnsi="仿宋" w:cs="仿宋" w:hint="eastAsia"/>
                <w:color w:val="000000"/>
                <w:kern w:val="0"/>
                <w:sz w:val="21"/>
                <w:szCs w:val="21"/>
                <w:lang w:bidi="ar"/>
              </w:rPr>
              <w:t>不</w:t>
            </w:r>
            <w:proofErr w:type="gramEnd"/>
            <w:r>
              <w:rPr>
                <w:rFonts w:ascii="仿宋" w:eastAsia="仿宋" w:hAnsi="仿宋" w:cs="仿宋" w:hint="eastAsia"/>
                <w:color w:val="000000"/>
                <w:kern w:val="0"/>
                <w:sz w:val="21"/>
                <w:szCs w:val="21"/>
                <w:lang w:bidi="ar"/>
              </w:rPr>
              <w:t>给养”这一现象？个人认为这是十分不合理的</w:t>
            </w:r>
          </w:p>
        </w:tc>
        <w:tc>
          <w:tcPr>
            <w:tcW w:w="0" w:type="auto"/>
          </w:tcPr>
          <w:p w:rsidR="008774E5" w:rsidRDefault="00250C43">
            <w:pPr>
              <w:rPr>
                <w:rFonts w:ascii="仿宋" w:eastAsia="仿宋" w:hAnsi="仿宋" w:cs="仿宋"/>
                <w:sz w:val="21"/>
                <w:szCs w:val="21"/>
              </w:rPr>
            </w:pPr>
            <w:r>
              <w:rPr>
                <w:rFonts w:hint="eastAsia"/>
                <w:sz w:val="21"/>
                <w:szCs w:val="21"/>
              </w:rPr>
              <w:t>部分采纳</w:t>
            </w:r>
          </w:p>
        </w:tc>
        <w:tc>
          <w:tcPr>
            <w:tcW w:w="0" w:type="auto"/>
          </w:tcPr>
          <w:p w:rsidR="008774E5" w:rsidRDefault="00250C43">
            <w:pPr>
              <w:rPr>
                <w:rFonts w:ascii="仿宋" w:eastAsia="仿宋" w:hAnsi="仿宋" w:cs="仿宋"/>
                <w:sz w:val="21"/>
                <w:szCs w:val="21"/>
              </w:rPr>
            </w:pPr>
            <w:r>
              <w:rPr>
                <w:rFonts w:hint="eastAsia"/>
                <w:sz w:val="21"/>
                <w:szCs w:val="21"/>
              </w:rPr>
              <w:t>“给卖</w:t>
            </w:r>
            <w:proofErr w:type="gramStart"/>
            <w:r>
              <w:rPr>
                <w:rFonts w:hint="eastAsia"/>
                <w:sz w:val="21"/>
                <w:szCs w:val="21"/>
              </w:rPr>
              <w:t>不</w:t>
            </w:r>
            <w:proofErr w:type="gramEnd"/>
            <w:r>
              <w:rPr>
                <w:rFonts w:hint="eastAsia"/>
                <w:sz w:val="21"/>
                <w:szCs w:val="21"/>
              </w:rPr>
              <w:t>给养”的说法并不准确。深圳市市场监管局负责制定深圳禁养烈性犬品种，并对违反市场交易相关规定的行为进行查处。</w:t>
            </w:r>
            <w:r>
              <w:rPr>
                <w:rFonts w:hint="eastAsia"/>
                <w:sz w:val="21"/>
                <w:szCs w:val="21"/>
              </w:rPr>
              <w:t>深圳市城市管理和综合执法局依据《深圳市养犬管理条例》对违法饲养禁养烈性犬的行为进行查处，无对犬</w:t>
            </w:r>
            <w:proofErr w:type="gramStart"/>
            <w:r>
              <w:rPr>
                <w:rFonts w:hint="eastAsia"/>
                <w:sz w:val="21"/>
                <w:szCs w:val="21"/>
              </w:rPr>
              <w:t>只交易</w:t>
            </w:r>
            <w:proofErr w:type="gramEnd"/>
            <w:r>
              <w:rPr>
                <w:rFonts w:hint="eastAsia"/>
                <w:sz w:val="21"/>
                <w:szCs w:val="21"/>
              </w:rPr>
              <w:t>行为的监管和执法职权。</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proofErr w:type="gramStart"/>
            <w:r>
              <w:rPr>
                <w:rFonts w:ascii="仿宋" w:eastAsia="仿宋" w:hAnsi="仿宋" w:cs="仿宋" w:hint="eastAsia"/>
                <w:color w:val="000000"/>
                <w:kern w:val="0"/>
                <w:sz w:val="21"/>
                <w:szCs w:val="21"/>
                <w:lang w:bidi="ar"/>
              </w:rPr>
              <w:t>犬只目</w:t>
            </w:r>
            <w:proofErr w:type="gramEnd"/>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录</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给予大型犬</w:t>
            </w:r>
            <w:proofErr w:type="gramStart"/>
            <w:r>
              <w:rPr>
                <w:rFonts w:ascii="仿宋" w:eastAsia="仿宋" w:hAnsi="仿宋" w:cs="仿宋" w:hint="eastAsia"/>
                <w:color w:val="000000"/>
                <w:kern w:val="0"/>
                <w:sz w:val="21"/>
                <w:szCs w:val="21"/>
                <w:lang w:bidi="ar"/>
              </w:rPr>
              <w:t>只更多</w:t>
            </w:r>
            <w:proofErr w:type="gramEnd"/>
            <w:r>
              <w:rPr>
                <w:rFonts w:ascii="仿宋" w:eastAsia="仿宋" w:hAnsi="仿宋" w:cs="仿宋" w:hint="eastAsia"/>
                <w:color w:val="000000"/>
                <w:kern w:val="0"/>
                <w:sz w:val="21"/>
                <w:szCs w:val="21"/>
                <w:lang w:bidi="ar"/>
              </w:rPr>
              <w:t>的包容，大型犬只如金毛寻回猎犬，拉布拉多，皆为老年、残疾人、精神疾病人群的陪伴犬，他们经过了严格的犬只教育及文明饲养，望有关部门能够统一进行登记，并对饲养人进行定期教育，而非全盘否定。</w:t>
            </w:r>
          </w:p>
        </w:tc>
        <w:tc>
          <w:tcPr>
            <w:tcW w:w="0" w:type="auto"/>
          </w:tcPr>
          <w:p w:rsidR="008774E5" w:rsidRDefault="00250C43">
            <w:pPr>
              <w:rPr>
                <w:sz w:val="21"/>
                <w:szCs w:val="21"/>
              </w:rPr>
            </w:pPr>
            <w:r>
              <w:rPr>
                <w:rFonts w:hint="eastAsia"/>
                <w:sz w:val="21"/>
                <w:szCs w:val="21"/>
              </w:rPr>
              <w:t>部分采纳</w:t>
            </w:r>
          </w:p>
        </w:tc>
        <w:tc>
          <w:tcPr>
            <w:tcW w:w="0" w:type="auto"/>
          </w:tcPr>
          <w:p w:rsidR="008774E5" w:rsidRDefault="00250C43">
            <w:pPr>
              <w:rPr>
                <w:sz w:val="21"/>
                <w:szCs w:val="21"/>
              </w:rPr>
            </w:pPr>
            <w:r>
              <w:rPr>
                <w:rFonts w:hint="eastAsia"/>
                <w:sz w:val="21"/>
                <w:szCs w:val="21"/>
              </w:rPr>
              <w:t>1.</w:t>
            </w:r>
            <w:r>
              <w:rPr>
                <w:rFonts w:hint="eastAsia"/>
                <w:sz w:val="21"/>
                <w:szCs w:val="21"/>
              </w:rPr>
              <w:t>深圳禁养烈性犬的品种名录制订由深圳市市场监督管理局严格按照规范性文件制订，其中犬只体型是其中一个重要考虑因素。</w:t>
            </w:r>
          </w:p>
          <w:p w:rsidR="008774E5" w:rsidRDefault="00250C43">
            <w:pPr>
              <w:rPr>
                <w:sz w:val="21"/>
                <w:szCs w:val="21"/>
              </w:rPr>
            </w:pPr>
            <w:r>
              <w:rPr>
                <w:rFonts w:hint="eastAsia"/>
                <w:sz w:val="21"/>
                <w:szCs w:val="21"/>
              </w:rPr>
              <w:t>2.</w:t>
            </w:r>
            <w:r>
              <w:rPr>
                <w:rFonts w:hint="eastAsia"/>
                <w:sz w:val="21"/>
                <w:szCs w:val="21"/>
              </w:rPr>
              <w:t>我市已按照《深圳市养犬管理条例》实</w:t>
            </w:r>
            <w:r>
              <w:rPr>
                <w:rFonts w:hint="eastAsia"/>
                <w:sz w:val="21"/>
                <w:szCs w:val="21"/>
              </w:rPr>
              <w:t>行统一养犬登记制度，城市管理和综合执法部门也在持续开展相关文明养犬宣传教育活动。</w:t>
            </w:r>
          </w:p>
          <w:p w:rsidR="008774E5" w:rsidRDefault="008774E5">
            <w:pPr>
              <w:rPr>
                <w:sz w:val="21"/>
                <w:szCs w:val="21"/>
              </w:rPr>
            </w:pP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proofErr w:type="gramStart"/>
            <w:r>
              <w:rPr>
                <w:rFonts w:ascii="仿宋" w:eastAsia="仿宋" w:hAnsi="仿宋" w:cs="仿宋" w:hint="eastAsia"/>
                <w:color w:val="000000"/>
                <w:kern w:val="0"/>
                <w:sz w:val="21"/>
                <w:szCs w:val="21"/>
                <w:lang w:bidi="ar"/>
              </w:rPr>
              <w:t>犬只目</w:t>
            </w:r>
            <w:proofErr w:type="gramEnd"/>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录</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效仿英国等海外国家养犬措施，调控宠物犬的大宗买卖市场，保留合法繁育人，关闭非法繁育机构，倡导市民领养代替购买。</w:t>
            </w:r>
          </w:p>
        </w:tc>
        <w:tc>
          <w:tcPr>
            <w:tcW w:w="0" w:type="auto"/>
          </w:tcPr>
          <w:p w:rsidR="008774E5" w:rsidRDefault="00250C43">
            <w:pPr>
              <w:rPr>
                <w:sz w:val="21"/>
                <w:szCs w:val="21"/>
              </w:rPr>
            </w:pPr>
            <w:r>
              <w:rPr>
                <w:rFonts w:hint="eastAsia"/>
                <w:sz w:val="21"/>
                <w:szCs w:val="21"/>
              </w:rPr>
              <w:t>部分采纳</w:t>
            </w:r>
          </w:p>
        </w:tc>
        <w:tc>
          <w:tcPr>
            <w:tcW w:w="0" w:type="auto"/>
          </w:tcPr>
          <w:p w:rsidR="008774E5" w:rsidRDefault="00250C43">
            <w:pPr>
              <w:rPr>
                <w:sz w:val="21"/>
                <w:szCs w:val="21"/>
              </w:rPr>
            </w:pPr>
            <w:r>
              <w:rPr>
                <w:rFonts w:hint="eastAsia"/>
                <w:sz w:val="21"/>
                <w:szCs w:val="21"/>
              </w:rPr>
              <w:t>交易市场行为应由市场监管部门负责监管。城市管理和综合执法部门正在大力倡导和组织市民以领养代替购买。</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犬只目录</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金毛</w:t>
            </w:r>
            <w:proofErr w:type="gramStart"/>
            <w:r>
              <w:rPr>
                <w:rFonts w:ascii="仿宋" w:eastAsia="仿宋" w:hAnsi="仿宋" w:cs="仿宋" w:hint="eastAsia"/>
                <w:color w:val="000000"/>
                <w:kern w:val="0"/>
                <w:sz w:val="21"/>
                <w:szCs w:val="21"/>
                <w:lang w:bidi="ar"/>
              </w:rPr>
              <w:t>犬没有</w:t>
            </w:r>
            <w:proofErr w:type="gramEnd"/>
            <w:r>
              <w:rPr>
                <w:rFonts w:ascii="仿宋" w:eastAsia="仿宋" w:hAnsi="仿宋" w:cs="仿宋" w:hint="eastAsia"/>
                <w:color w:val="000000"/>
                <w:kern w:val="0"/>
                <w:sz w:val="21"/>
                <w:szCs w:val="21"/>
                <w:lang w:bidi="ar"/>
              </w:rPr>
              <w:t>列入烈性犬，但是身型高大，攻击力也很强，我们小区狗主还经常放养，影响恶劣，请考虑加入烈性犬清单。</w:t>
            </w:r>
          </w:p>
        </w:tc>
        <w:tc>
          <w:tcPr>
            <w:tcW w:w="0" w:type="auto"/>
          </w:tcPr>
          <w:p w:rsidR="008774E5" w:rsidRDefault="00250C43">
            <w:pPr>
              <w:rPr>
                <w:sz w:val="21"/>
                <w:szCs w:val="21"/>
              </w:rPr>
            </w:pPr>
            <w:r>
              <w:rPr>
                <w:rFonts w:ascii="仿宋" w:eastAsia="仿宋" w:hAnsi="仿宋" w:cs="仿宋" w:hint="eastAsia"/>
                <w:sz w:val="21"/>
                <w:szCs w:val="21"/>
              </w:rPr>
              <w:t>不予采纳</w:t>
            </w:r>
          </w:p>
        </w:tc>
        <w:tc>
          <w:tcPr>
            <w:tcW w:w="0" w:type="auto"/>
          </w:tcPr>
          <w:p w:rsidR="008774E5" w:rsidRDefault="00250C43">
            <w:pPr>
              <w:rPr>
                <w:sz w:val="21"/>
                <w:szCs w:val="21"/>
              </w:rPr>
            </w:pPr>
            <w:r>
              <w:rPr>
                <w:rFonts w:hint="eastAsia"/>
                <w:sz w:val="21"/>
                <w:szCs w:val="21"/>
              </w:rPr>
              <w:t>深圳禁养烈性犬的品种名录制订由深圳市市场监督管理局严格按照规范性文件制订。</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proofErr w:type="gramStart"/>
            <w:r>
              <w:rPr>
                <w:rFonts w:ascii="仿宋" w:eastAsia="仿宋" w:hAnsi="仿宋" w:cs="仿宋" w:hint="eastAsia"/>
                <w:color w:val="000000"/>
                <w:kern w:val="0"/>
                <w:sz w:val="21"/>
                <w:szCs w:val="21"/>
                <w:lang w:bidi="ar"/>
              </w:rPr>
              <w:t>犬只</w:t>
            </w:r>
            <w:r>
              <w:rPr>
                <w:rFonts w:ascii="仿宋" w:eastAsia="仿宋" w:hAnsi="仿宋" w:cs="仿宋" w:hint="eastAsia"/>
                <w:color w:val="000000"/>
                <w:kern w:val="0"/>
                <w:sz w:val="21"/>
                <w:szCs w:val="21"/>
                <w:lang w:bidi="ar"/>
              </w:rPr>
              <w:lastRenderedPageBreak/>
              <w:t>目</w:t>
            </w:r>
            <w:proofErr w:type="gramEnd"/>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录</w:t>
            </w:r>
          </w:p>
        </w:tc>
        <w:tc>
          <w:tcPr>
            <w:tcW w:w="0" w:type="auto"/>
          </w:tcPr>
          <w:p w:rsidR="008774E5" w:rsidRDefault="00250C43">
            <w:pPr>
              <w:widowControl/>
              <w:jc w:val="left"/>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lastRenderedPageBreak/>
              <w:t>犬只目录第三条：关于犬型标准，建议参考国际标准。如边境牧</w:t>
            </w:r>
            <w:r>
              <w:rPr>
                <w:rFonts w:ascii="仿宋" w:eastAsia="仿宋" w:hAnsi="仿宋" w:cs="仿宋" w:hint="eastAsia"/>
                <w:color w:val="000000"/>
                <w:kern w:val="0"/>
                <w:sz w:val="21"/>
                <w:szCs w:val="21"/>
                <w:lang w:bidi="ar"/>
              </w:rPr>
              <w:lastRenderedPageBreak/>
              <w:t>羊犬——典型的中型犬，体重在</w:t>
            </w:r>
            <w:r>
              <w:rPr>
                <w:rFonts w:ascii="仿宋" w:eastAsia="仿宋" w:hAnsi="仿宋" w:cs="仿宋" w:hint="eastAsia"/>
                <w:color w:val="000000"/>
                <w:kern w:val="0"/>
                <w:sz w:val="21"/>
                <w:szCs w:val="21"/>
                <w:lang w:bidi="ar"/>
              </w:rPr>
              <w:t>35-45</w:t>
            </w:r>
            <w:r>
              <w:rPr>
                <w:rFonts w:ascii="仿宋" w:eastAsia="仿宋" w:hAnsi="仿宋" w:cs="仿宋" w:hint="eastAsia"/>
                <w:color w:val="000000"/>
                <w:kern w:val="0"/>
                <w:sz w:val="21"/>
                <w:szCs w:val="21"/>
                <w:lang w:bidi="ar"/>
              </w:rPr>
              <w:t>斤不等（根据性别体型有一定差异），又如泰</w:t>
            </w:r>
            <w:proofErr w:type="gramStart"/>
            <w:r>
              <w:rPr>
                <w:rFonts w:ascii="仿宋" w:eastAsia="仿宋" w:hAnsi="仿宋" w:cs="仿宋" w:hint="eastAsia"/>
                <w:color w:val="000000"/>
                <w:kern w:val="0"/>
                <w:sz w:val="21"/>
                <w:szCs w:val="21"/>
                <w:lang w:bidi="ar"/>
              </w:rPr>
              <w:t>迪</w:t>
            </w:r>
            <w:proofErr w:type="gramEnd"/>
            <w:r>
              <w:rPr>
                <w:rFonts w:ascii="仿宋" w:eastAsia="仿宋" w:hAnsi="仿宋" w:cs="仿宋" w:hint="eastAsia"/>
                <w:color w:val="000000"/>
                <w:kern w:val="0"/>
                <w:sz w:val="21"/>
                <w:szCs w:val="21"/>
                <w:lang w:bidi="ar"/>
              </w:rPr>
              <w:t>犬、贵宾犬——典型的小型犬，体重在</w:t>
            </w:r>
            <w:r>
              <w:rPr>
                <w:rFonts w:ascii="仿宋" w:eastAsia="仿宋" w:hAnsi="仿宋" w:cs="仿宋" w:hint="eastAsia"/>
                <w:color w:val="000000"/>
                <w:kern w:val="0"/>
                <w:sz w:val="21"/>
                <w:szCs w:val="21"/>
                <w:lang w:bidi="ar"/>
              </w:rPr>
              <w:t>10-20</w:t>
            </w:r>
            <w:r>
              <w:rPr>
                <w:rFonts w:ascii="仿宋" w:eastAsia="仿宋" w:hAnsi="仿宋" w:cs="仿宋" w:hint="eastAsia"/>
                <w:color w:val="000000"/>
                <w:kern w:val="0"/>
                <w:sz w:val="21"/>
                <w:szCs w:val="21"/>
                <w:lang w:bidi="ar"/>
              </w:rPr>
              <w:t>斤（根据体型品种差异，有的贵宾甚至可以长到</w:t>
            </w:r>
            <w:r>
              <w:rPr>
                <w:rFonts w:ascii="仿宋" w:eastAsia="仿宋" w:hAnsi="仿宋" w:cs="仿宋" w:hint="eastAsia"/>
                <w:color w:val="000000"/>
                <w:kern w:val="0"/>
                <w:sz w:val="21"/>
                <w:szCs w:val="21"/>
                <w:lang w:bidi="ar"/>
              </w:rPr>
              <w:t>30</w:t>
            </w:r>
            <w:r>
              <w:rPr>
                <w:rFonts w:ascii="仿宋" w:eastAsia="仿宋" w:hAnsi="仿宋" w:cs="仿宋" w:hint="eastAsia"/>
                <w:color w:val="000000"/>
                <w:kern w:val="0"/>
                <w:sz w:val="21"/>
                <w:szCs w:val="21"/>
                <w:lang w:bidi="ar"/>
              </w:rPr>
              <w:t>斤）</w:t>
            </w:r>
          </w:p>
        </w:tc>
        <w:tc>
          <w:tcPr>
            <w:tcW w:w="0" w:type="auto"/>
            <w:vAlign w:val="center"/>
          </w:tcPr>
          <w:p w:rsidR="008774E5" w:rsidRDefault="00250C43">
            <w:pPr>
              <w:rPr>
                <w:rFonts w:ascii="仿宋" w:eastAsia="仿宋" w:hAnsi="仿宋" w:cs="仿宋"/>
                <w:sz w:val="21"/>
                <w:szCs w:val="21"/>
              </w:rPr>
            </w:pPr>
            <w:r>
              <w:rPr>
                <w:rFonts w:hint="eastAsia"/>
                <w:sz w:val="21"/>
                <w:szCs w:val="21"/>
              </w:rPr>
              <w:lastRenderedPageBreak/>
              <w:t>部分采纳</w:t>
            </w:r>
          </w:p>
        </w:tc>
        <w:tc>
          <w:tcPr>
            <w:tcW w:w="0" w:type="auto"/>
            <w:vAlign w:val="center"/>
          </w:tcPr>
          <w:p w:rsidR="008774E5" w:rsidRDefault="00250C43">
            <w:pPr>
              <w:jc w:val="left"/>
              <w:rPr>
                <w:rFonts w:ascii="仿宋" w:eastAsia="仿宋" w:hAnsi="仿宋" w:cs="仿宋"/>
                <w:sz w:val="21"/>
                <w:szCs w:val="21"/>
              </w:rPr>
            </w:pPr>
            <w:r>
              <w:rPr>
                <w:rFonts w:ascii="仿宋" w:eastAsia="仿宋" w:hAnsi="仿宋" w:cs="仿宋" w:hint="eastAsia"/>
                <w:sz w:val="21"/>
                <w:szCs w:val="21"/>
              </w:rPr>
              <w:t>《犬只目录》中的犬只大中小划分标准已较为合理，且与</w:t>
            </w:r>
            <w:r>
              <w:rPr>
                <w:rFonts w:ascii="仿宋" w:eastAsia="仿宋" w:hAnsi="仿宋" w:cs="仿宋" w:hint="eastAsia"/>
                <w:sz w:val="21"/>
                <w:szCs w:val="21"/>
              </w:rPr>
              <w:lastRenderedPageBreak/>
              <w:t>反馈意见不冲突。</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proofErr w:type="gramStart"/>
            <w:r>
              <w:rPr>
                <w:rFonts w:ascii="仿宋" w:eastAsia="仿宋" w:hAnsi="仿宋" w:cs="仿宋" w:hint="eastAsia"/>
                <w:color w:val="000000"/>
                <w:kern w:val="0"/>
                <w:sz w:val="21"/>
                <w:szCs w:val="21"/>
                <w:lang w:bidi="ar"/>
              </w:rPr>
              <w:t>犬只目</w:t>
            </w:r>
            <w:proofErr w:type="gramEnd"/>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录</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sz w:val="21"/>
                <w:szCs w:val="21"/>
              </w:rPr>
              <w:t>不建议把秋田犬列入烈性犬名单，秋田犬平易近人天性不是烈性犬</w:t>
            </w:r>
            <w:r>
              <w:rPr>
                <w:rFonts w:ascii="仿宋" w:eastAsia="仿宋" w:hAnsi="仿宋" w:cs="仿宋" w:hint="eastAsia"/>
                <w:color w:val="000000"/>
                <w:sz w:val="21"/>
                <w:szCs w:val="21"/>
              </w:rPr>
              <w:t>。</w:t>
            </w:r>
          </w:p>
        </w:tc>
        <w:tc>
          <w:tcPr>
            <w:tcW w:w="0" w:type="auto"/>
            <w:vAlign w:val="center"/>
          </w:tcPr>
          <w:p w:rsidR="008774E5" w:rsidRDefault="00250C43">
            <w:pPr>
              <w:rPr>
                <w:sz w:val="21"/>
                <w:szCs w:val="21"/>
              </w:rPr>
            </w:pPr>
            <w:r>
              <w:rPr>
                <w:rFonts w:hint="eastAsia"/>
                <w:sz w:val="21"/>
                <w:szCs w:val="21"/>
              </w:rPr>
              <w:t>不予采纳</w:t>
            </w:r>
          </w:p>
        </w:tc>
        <w:tc>
          <w:tcPr>
            <w:tcW w:w="0" w:type="auto"/>
            <w:vAlign w:val="center"/>
          </w:tcPr>
          <w:p w:rsidR="008774E5" w:rsidRDefault="00250C43">
            <w:pPr>
              <w:jc w:val="left"/>
              <w:rPr>
                <w:rFonts w:ascii="仿宋" w:eastAsia="仿宋" w:hAnsi="仿宋" w:cs="仿宋"/>
                <w:sz w:val="21"/>
                <w:szCs w:val="21"/>
              </w:rPr>
            </w:pPr>
            <w:r>
              <w:rPr>
                <w:rFonts w:hint="eastAsia"/>
                <w:sz w:val="21"/>
                <w:szCs w:val="21"/>
              </w:rPr>
              <w:t>深圳禁养烈性犬的品种名录制订由深圳市市场监督管理局严格按照规范性文件制订。</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养犬登记制</w:t>
            </w:r>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度</w:t>
            </w:r>
          </w:p>
        </w:tc>
        <w:tc>
          <w:tcPr>
            <w:tcW w:w="0" w:type="auto"/>
          </w:tcPr>
          <w:p w:rsidR="008774E5" w:rsidRDefault="00250C43">
            <w:pPr>
              <w:widowControl/>
              <w:rPr>
                <w:rFonts w:ascii="仿宋" w:eastAsia="仿宋" w:hAnsi="仿宋" w:cs="仿宋"/>
                <w:sz w:val="21"/>
                <w:szCs w:val="21"/>
              </w:rPr>
            </w:pPr>
            <w:r>
              <w:rPr>
                <w:rFonts w:ascii="仿宋" w:eastAsia="仿宋" w:hAnsi="仿宋" w:cs="仿宋" w:hint="eastAsia"/>
                <w:kern w:val="0"/>
                <w:sz w:val="21"/>
                <w:szCs w:val="21"/>
                <w:lang w:bidi="ar"/>
              </w:rPr>
              <w:t>建议临时狗证，也应当注射电子芯片，真正做到从源头抓起，待犬只售出之后，办理正式狗证，电子芯片后台数据做变更即可。</w:t>
            </w:r>
          </w:p>
          <w:p w:rsidR="008774E5" w:rsidRDefault="008774E5">
            <w:pPr>
              <w:widowControl/>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不予采纳</w:t>
            </w:r>
          </w:p>
          <w:p w:rsidR="008774E5" w:rsidRDefault="008774E5">
            <w:pPr>
              <w:rPr>
                <w:rFonts w:ascii="仿宋" w:eastAsia="仿宋" w:hAnsi="仿宋" w:cs="仿宋"/>
                <w:b/>
                <w:bCs/>
                <w:color w:val="C00000"/>
                <w:kern w:val="0"/>
                <w:sz w:val="21"/>
                <w:szCs w:val="21"/>
                <w:lang w:bidi="ar"/>
              </w:rPr>
            </w:pPr>
          </w:p>
        </w:tc>
        <w:tc>
          <w:tcPr>
            <w:tcW w:w="0" w:type="auto"/>
          </w:tcPr>
          <w:p w:rsidR="008774E5" w:rsidRDefault="00250C43">
            <w:pPr>
              <w:rPr>
                <w:rFonts w:ascii="仿宋" w:eastAsia="仿宋" w:hAnsi="仿宋" w:cs="仿宋"/>
                <w:b/>
                <w:bCs/>
                <w:color w:val="C00000"/>
                <w:kern w:val="0"/>
                <w:sz w:val="21"/>
                <w:szCs w:val="21"/>
                <w:highlight w:val="yellow"/>
                <w:lang w:bidi="ar"/>
              </w:rPr>
            </w:pPr>
            <w:r>
              <w:rPr>
                <w:rFonts w:ascii="仿宋" w:eastAsia="仿宋" w:hAnsi="仿宋" w:cs="仿宋" w:hint="eastAsia"/>
                <w:sz w:val="21"/>
                <w:szCs w:val="21"/>
              </w:rPr>
              <w:t>临时</w:t>
            </w:r>
            <w:proofErr w:type="gramStart"/>
            <w:r>
              <w:rPr>
                <w:rFonts w:ascii="仿宋" w:eastAsia="仿宋" w:hAnsi="仿宋" w:cs="仿宋" w:hint="eastAsia"/>
                <w:sz w:val="21"/>
                <w:szCs w:val="21"/>
              </w:rPr>
              <w:t>犬证时间</w:t>
            </w:r>
            <w:proofErr w:type="gramEnd"/>
            <w:r>
              <w:rPr>
                <w:rFonts w:ascii="仿宋" w:eastAsia="仿宋" w:hAnsi="仿宋" w:cs="仿宋" w:hint="eastAsia"/>
                <w:sz w:val="21"/>
                <w:szCs w:val="21"/>
              </w:rPr>
              <w:t>短，犬只流动性大，未出售前植入电子芯片必要性不大。</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养犬登记制</w:t>
            </w:r>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度</w:t>
            </w:r>
          </w:p>
        </w:tc>
        <w:tc>
          <w:tcPr>
            <w:tcW w:w="0" w:type="auto"/>
          </w:tcPr>
          <w:p w:rsidR="008774E5" w:rsidRDefault="00250C43">
            <w:pPr>
              <w:widowControl/>
              <w:rPr>
                <w:rFonts w:ascii="仿宋" w:eastAsia="仿宋" w:hAnsi="仿宋" w:cs="仿宋"/>
                <w:color w:val="000000"/>
                <w:kern w:val="0"/>
                <w:sz w:val="21"/>
                <w:szCs w:val="21"/>
                <w:lang w:bidi="ar"/>
              </w:rPr>
            </w:pPr>
            <w:r>
              <w:rPr>
                <w:rFonts w:ascii="仿宋" w:eastAsia="仿宋" w:hAnsi="仿宋" w:cs="仿宋" w:hint="eastAsia"/>
                <w:kern w:val="0"/>
                <w:sz w:val="21"/>
                <w:szCs w:val="21"/>
                <w:lang w:bidi="ar"/>
              </w:rPr>
              <w:t>同一住址饲养两只（含两只）</w:t>
            </w:r>
            <w:proofErr w:type="gramStart"/>
            <w:r>
              <w:rPr>
                <w:rFonts w:ascii="仿宋" w:eastAsia="仿宋" w:hAnsi="仿宋" w:cs="仿宋" w:hint="eastAsia"/>
                <w:kern w:val="0"/>
                <w:sz w:val="21"/>
                <w:szCs w:val="21"/>
                <w:lang w:bidi="ar"/>
              </w:rPr>
              <w:t>以上犬</w:t>
            </w:r>
            <w:proofErr w:type="gramEnd"/>
            <w:r>
              <w:rPr>
                <w:rFonts w:ascii="仿宋" w:eastAsia="仿宋" w:hAnsi="仿宋" w:cs="仿宋" w:hint="eastAsia"/>
                <w:kern w:val="0"/>
                <w:sz w:val="21"/>
                <w:szCs w:val="21"/>
                <w:lang w:bidi="ar"/>
              </w:rPr>
              <w:t>只的，应当符合所在社区或者住宅区相关公约，并出具居民委员会或业主委员会同意饲养该第二只犬只证明。建议修改为三只（含三只）</w:t>
            </w:r>
            <w:proofErr w:type="gramStart"/>
            <w:r>
              <w:rPr>
                <w:rFonts w:ascii="仿宋" w:eastAsia="仿宋" w:hAnsi="仿宋" w:cs="仿宋" w:hint="eastAsia"/>
                <w:kern w:val="0"/>
                <w:sz w:val="21"/>
                <w:szCs w:val="21"/>
                <w:lang w:bidi="ar"/>
              </w:rPr>
              <w:t>以上犬</w:t>
            </w:r>
            <w:proofErr w:type="gramEnd"/>
            <w:r>
              <w:rPr>
                <w:rFonts w:ascii="仿宋" w:eastAsia="仿宋" w:hAnsi="仿宋" w:cs="仿宋" w:hint="eastAsia"/>
                <w:kern w:val="0"/>
                <w:sz w:val="21"/>
                <w:szCs w:val="21"/>
                <w:lang w:bidi="ar"/>
              </w:rPr>
              <w:t>只，需要证明。便于鼓励合法收养流浪犬。</w:t>
            </w:r>
          </w:p>
        </w:tc>
        <w:tc>
          <w:tcPr>
            <w:tcW w:w="0" w:type="auto"/>
          </w:tcPr>
          <w:p w:rsidR="008774E5" w:rsidRDefault="00250C43">
            <w:pPr>
              <w:rPr>
                <w:rFonts w:ascii="仿宋" w:eastAsia="仿宋" w:hAnsi="仿宋" w:cs="仿宋"/>
                <w:b/>
                <w:bCs/>
                <w:color w:val="C00000"/>
                <w:kern w:val="0"/>
                <w:sz w:val="21"/>
                <w:szCs w:val="21"/>
                <w:lang w:bidi="ar"/>
              </w:rPr>
            </w:pPr>
            <w:r>
              <w:rPr>
                <w:rFonts w:ascii="仿宋" w:eastAsia="仿宋" w:hAnsi="仿宋" w:cs="仿宋" w:hint="eastAsia"/>
                <w:sz w:val="21"/>
                <w:szCs w:val="21"/>
              </w:rPr>
              <w:t>不予采纳</w:t>
            </w:r>
          </w:p>
        </w:tc>
        <w:tc>
          <w:tcPr>
            <w:tcW w:w="0" w:type="auto"/>
          </w:tcPr>
          <w:p w:rsidR="008774E5" w:rsidRDefault="00250C43">
            <w:pPr>
              <w:rPr>
                <w:rFonts w:ascii="仿宋" w:eastAsia="仿宋" w:hAnsi="仿宋" w:cs="仿宋"/>
                <w:b/>
                <w:bCs/>
                <w:color w:val="C00000"/>
                <w:kern w:val="0"/>
                <w:sz w:val="21"/>
                <w:szCs w:val="21"/>
                <w:highlight w:val="yellow"/>
                <w:lang w:bidi="ar"/>
              </w:rPr>
            </w:pPr>
            <w:r>
              <w:rPr>
                <w:rFonts w:ascii="仿宋" w:eastAsia="仿宋" w:hAnsi="仿宋" w:cs="仿宋" w:hint="eastAsia"/>
                <w:sz w:val="21"/>
                <w:szCs w:val="21"/>
              </w:rPr>
              <w:t>《深圳市养犬管理条例》第十条规定：饲养两只</w:t>
            </w:r>
            <w:proofErr w:type="gramStart"/>
            <w:r>
              <w:rPr>
                <w:rFonts w:ascii="仿宋" w:eastAsia="仿宋" w:hAnsi="仿宋" w:cs="仿宋" w:hint="eastAsia"/>
                <w:sz w:val="21"/>
                <w:szCs w:val="21"/>
              </w:rPr>
              <w:t>以上犬</w:t>
            </w:r>
            <w:proofErr w:type="gramEnd"/>
            <w:r>
              <w:rPr>
                <w:rFonts w:ascii="仿宋" w:eastAsia="仿宋" w:hAnsi="仿宋" w:cs="仿宋" w:hint="eastAsia"/>
                <w:sz w:val="21"/>
                <w:szCs w:val="21"/>
              </w:rPr>
              <w:t>只的，应当符合所在社区或者住宅区相关公约，并出具居民委员会或者业主委员会同意饲养的证明。条例并未规定三只以上，规定三只与养犬条例产生冲突。</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养犬登记制</w:t>
            </w:r>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度</w:t>
            </w:r>
          </w:p>
        </w:tc>
        <w:tc>
          <w:tcPr>
            <w:tcW w:w="0" w:type="auto"/>
          </w:tcPr>
          <w:p w:rsidR="008774E5" w:rsidRDefault="00250C43">
            <w:pPr>
              <w:widowControl/>
              <w:shd w:val="clear" w:color="auto" w:fill="FFFFFF"/>
              <w:spacing w:line="400" w:lineRule="atLeast"/>
              <w:rPr>
                <w:rFonts w:ascii="仿宋" w:eastAsia="仿宋" w:hAnsi="仿宋" w:cs="仿宋"/>
                <w:sz w:val="21"/>
                <w:szCs w:val="21"/>
              </w:rPr>
            </w:pPr>
            <w:r>
              <w:rPr>
                <w:rFonts w:ascii="仿宋" w:eastAsia="仿宋" w:hAnsi="仿宋" w:cs="仿宋" w:hint="eastAsia"/>
                <w:kern w:val="0"/>
                <w:sz w:val="21"/>
                <w:szCs w:val="21"/>
                <w:lang w:bidi="ar"/>
              </w:rPr>
              <w:t>第五条</w:t>
            </w:r>
            <w:r>
              <w:rPr>
                <w:rFonts w:ascii="仿宋" w:eastAsia="仿宋" w:hAnsi="仿宋" w:cs="仿宋" w:hint="eastAsia"/>
                <w:kern w:val="0"/>
                <w:sz w:val="21"/>
                <w:szCs w:val="21"/>
                <w:lang w:bidi="ar"/>
              </w:rPr>
              <w:t> </w:t>
            </w:r>
            <w:r>
              <w:rPr>
                <w:rFonts w:ascii="仿宋" w:eastAsia="仿宋" w:hAnsi="仿宋" w:cs="仿宋" w:hint="eastAsia"/>
                <w:kern w:val="0"/>
                <w:sz w:val="21"/>
                <w:szCs w:val="21"/>
                <w:lang w:bidi="ar"/>
              </w:rPr>
              <w:t>区主管部门根据辖区实际和科学便民的原则，在区域范围内设立养犬登记“一站式服务点”（</w:t>
            </w:r>
            <w:r>
              <w:rPr>
                <w:rFonts w:ascii="仿宋" w:eastAsia="仿宋" w:hAnsi="仿宋" w:cs="仿宋" w:hint="eastAsia"/>
                <w:kern w:val="0"/>
                <w:sz w:val="21"/>
                <w:szCs w:val="21"/>
                <w:lang w:bidi="ar"/>
              </w:rPr>
              <w:t>以下简称“养犬登记服务点”），具体负责对各类养犬业务的申请材料进行接收、审核等相关工作，统一现场受理、登记、植入电子身份标识和发证，以及提供养</w:t>
            </w:r>
            <w:proofErr w:type="gramStart"/>
            <w:r>
              <w:rPr>
                <w:rFonts w:ascii="仿宋" w:eastAsia="仿宋" w:hAnsi="仿宋" w:cs="仿宋" w:hint="eastAsia"/>
                <w:kern w:val="0"/>
                <w:sz w:val="21"/>
                <w:szCs w:val="21"/>
                <w:lang w:bidi="ar"/>
              </w:rPr>
              <w:t>犬法规</w:t>
            </w:r>
            <w:proofErr w:type="gramEnd"/>
            <w:r>
              <w:rPr>
                <w:rFonts w:ascii="仿宋" w:eastAsia="仿宋" w:hAnsi="仿宋" w:cs="仿宋" w:hint="eastAsia"/>
                <w:kern w:val="0"/>
                <w:sz w:val="21"/>
                <w:szCs w:val="21"/>
                <w:lang w:bidi="ar"/>
              </w:rPr>
              <w:t>政策咨询宣传与其他相关服务性工作。</w:t>
            </w:r>
          </w:p>
          <w:p w:rsidR="008774E5" w:rsidRDefault="00250C43">
            <w:pPr>
              <w:widowControl/>
              <w:shd w:val="clear" w:color="auto" w:fill="FFFFFF"/>
              <w:spacing w:line="400" w:lineRule="atLeast"/>
              <w:rPr>
                <w:rFonts w:ascii="仿宋" w:eastAsia="仿宋" w:hAnsi="仿宋" w:cs="仿宋"/>
                <w:color w:val="000000"/>
                <w:kern w:val="0"/>
                <w:sz w:val="21"/>
                <w:szCs w:val="21"/>
                <w:lang w:bidi="ar"/>
              </w:rPr>
            </w:pPr>
            <w:r>
              <w:rPr>
                <w:rFonts w:ascii="仿宋" w:eastAsia="仿宋" w:hAnsi="仿宋" w:cs="仿宋" w:hint="eastAsia"/>
                <w:kern w:val="0"/>
                <w:sz w:val="21"/>
                <w:szCs w:val="21"/>
                <w:lang w:bidi="ar"/>
              </w:rPr>
              <w:t>意见：建议增加变更、</w:t>
            </w:r>
            <w:proofErr w:type="gramStart"/>
            <w:r>
              <w:rPr>
                <w:rFonts w:ascii="仿宋" w:eastAsia="仿宋" w:hAnsi="仿宋" w:cs="仿宋" w:hint="eastAsia"/>
                <w:kern w:val="0"/>
                <w:sz w:val="21"/>
                <w:szCs w:val="21"/>
                <w:lang w:bidi="ar"/>
              </w:rPr>
              <w:t>注销犬证和犬只</w:t>
            </w:r>
            <w:proofErr w:type="gramEnd"/>
            <w:r>
              <w:rPr>
                <w:rFonts w:ascii="仿宋" w:eastAsia="仿宋" w:hAnsi="仿宋" w:cs="仿宋" w:hint="eastAsia"/>
                <w:kern w:val="0"/>
                <w:sz w:val="21"/>
                <w:szCs w:val="21"/>
                <w:lang w:bidi="ar"/>
              </w:rPr>
              <w:t>尸体处理接收，而不是单</w:t>
            </w:r>
            <w:r>
              <w:rPr>
                <w:rFonts w:ascii="仿宋" w:eastAsia="仿宋" w:hAnsi="仿宋" w:cs="仿宋" w:hint="eastAsia"/>
                <w:kern w:val="0"/>
                <w:sz w:val="21"/>
                <w:szCs w:val="21"/>
                <w:lang w:bidi="ar"/>
              </w:rPr>
              <w:lastRenderedPageBreak/>
              <w:t>一的登记。</w:t>
            </w:r>
          </w:p>
        </w:tc>
        <w:tc>
          <w:tcPr>
            <w:tcW w:w="0" w:type="auto"/>
          </w:tcPr>
          <w:p w:rsidR="008774E5" w:rsidRDefault="00250C43">
            <w:pPr>
              <w:rPr>
                <w:rFonts w:ascii="仿宋" w:eastAsia="仿宋" w:hAnsi="仿宋" w:cs="仿宋"/>
                <w:b/>
                <w:bCs/>
                <w:color w:val="C00000"/>
                <w:kern w:val="0"/>
                <w:sz w:val="21"/>
                <w:szCs w:val="21"/>
                <w:lang w:bidi="ar"/>
              </w:rPr>
            </w:pPr>
            <w:r>
              <w:rPr>
                <w:rFonts w:ascii="仿宋" w:eastAsia="仿宋" w:hAnsi="仿宋" w:cs="仿宋" w:hint="eastAsia"/>
                <w:sz w:val="21"/>
                <w:szCs w:val="21"/>
              </w:rPr>
              <w:lastRenderedPageBreak/>
              <w:t>部分采纳</w:t>
            </w:r>
          </w:p>
        </w:tc>
        <w:tc>
          <w:tcPr>
            <w:tcW w:w="0" w:type="auto"/>
          </w:tcPr>
          <w:p w:rsidR="008774E5" w:rsidRDefault="00250C43">
            <w:pPr>
              <w:rPr>
                <w:rFonts w:ascii="仿宋" w:eastAsia="仿宋" w:hAnsi="仿宋" w:cs="仿宋"/>
                <w:b/>
                <w:bCs/>
                <w:color w:val="C00000"/>
                <w:kern w:val="0"/>
                <w:sz w:val="21"/>
                <w:szCs w:val="21"/>
                <w:highlight w:val="yellow"/>
                <w:lang w:bidi="ar"/>
              </w:rPr>
            </w:pPr>
            <w:r>
              <w:rPr>
                <w:rFonts w:ascii="仿宋" w:eastAsia="仿宋" w:hAnsi="仿宋" w:cs="仿宋" w:hint="eastAsia"/>
                <w:sz w:val="21"/>
                <w:szCs w:val="21"/>
              </w:rPr>
              <w:t>养犬登记点的登记工作包括了变更、注销登记，而犬只尸体处理接收有专门机构负责。</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养犬登记制</w:t>
            </w:r>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度</w:t>
            </w:r>
          </w:p>
        </w:tc>
        <w:tc>
          <w:tcPr>
            <w:tcW w:w="0" w:type="auto"/>
          </w:tcPr>
          <w:p w:rsidR="008774E5" w:rsidRDefault="00250C43">
            <w:pPr>
              <w:widowControl/>
              <w:spacing w:line="500" w:lineRule="atLeast"/>
              <w:rPr>
                <w:rFonts w:ascii="仿宋" w:eastAsia="仿宋" w:hAnsi="仿宋" w:cs="仿宋"/>
                <w:sz w:val="21"/>
                <w:szCs w:val="21"/>
              </w:rPr>
            </w:pPr>
            <w:r>
              <w:rPr>
                <w:rFonts w:ascii="仿宋" w:eastAsia="仿宋" w:hAnsi="仿宋" w:cs="仿宋" w:hint="eastAsia"/>
                <w:kern w:val="0"/>
                <w:sz w:val="21"/>
                <w:szCs w:val="21"/>
                <w:shd w:val="clear" w:color="auto" w:fill="FFFFFF"/>
                <w:lang w:bidi="ar"/>
              </w:rPr>
              <w:t>饲养绝育犬的，应当提交实施绝育手术机构提供的绝育证明。</w:t>
            </w:r>
          </w:p>
          <w:p w:rsidR="008774E5" w:rsidRDefault="00250C43">
            <w:pPr>
              <w:widowControl/>
              <w:spacing w:line="500" w:lineRule="atLeast"/>
              <w:rPr>
                <w:rFonts w:ascii="仿宋" w:eastAsia="仿宋" w:hAnsi="仿宋" w:cs="仿宋"/>
                <w:color w:val="000000"/>
                <w:kern w:val="0"/>
                <w:sz w:val="21"/>
                <w:szCs w:val="21"/>
                <w:lang w:bidi="ar"/>
              </w:rPr>
            </w:pPr>
            <w:r>
              <w:rPr>
                <w:rFonts w:ascii="仿宋" w:eastAsia="仿宋" w:hAnsi="仿宋" w:cs="仿宋" w:hint="eastAsia"/>
                <w:bCs/>
                <w:kern w:val="0"/>
                <w:sz w:val="21"/>
                <w:szCs w:val="21"/>
                <w:shd w:val="clear" w:color="auto" w:fill="FFFFFF"/>
                <w:lang w:bidi="ar"/>
              </w:rPr>
              <w:t>建议：删除。</w:t>
            </w:r>
            <w:r>
              <w:rPr>
                <w:rFonts w:ascii="仿宋" w:eastAsia="仿宋" w:hAnsi="仿宋" w:cs="仿宋" w:hint="eastAsia"/>
                <w:kern w:val="0"/>
                <w:sz w:val="21"/>
                <w:szCs w:val="21"/>
                <w:shd w:val="clear" w:color="auto" w:fill="FFFFFF"/>
                <w:lang w:bidi="ar"/>
              </w:rPr>
              <w:t>此条极不便执行。同时应该鼓励对犬只绝育。</w:t>
            </w: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部分采纳</w:t>
            </w:r>
          </w:p>
          <w:p w:rsidR="008774E5" w:rsidRDefault="008774E5">
            <w:pPr>
              <w:rPr>
                <w:rFonts w:ascii="仿宋" w:eastAsia="仿宋" w:hAnsi="仿宋" w:cs="仿宋"/>
                <w:b/>
                <w:bCs/>
                <w:color w:val="C00000"/>
                <w:kern w:val="0"/>
                <w:sz w:val="21"/>
                <w:szCs w:val="21"/>
                <w:lang w:bidi="ar"/>
              </w:rPr>
            </w:pPr>
          </w:p>
        </w:tc>
        <w:tc>
          <w:tcPr>
            <w:tcW w:w="0" w:type="auto"/>
          </w:tcPr>
          <w:p w:rsidR="008774E5" w:rsidRDefault="00250C43">
            <w:pPr>
              <w:rPr>
                <w:rFonts w:ascii="仿宋" w:eastAsia="仿宋" w:hAnsi="仿宋" w:cs="仿宋"/>
                <w:b/>
                <w:bCs/>
                <w:color w:val="C00000"/>
                <w:kern w:val="0"/>
                <w:sz w:val="21"/>
                <w:szCs w:val="21"/>
                <w:highlight w:val="yellow"/>
                <w:lang w:bidi="ar"/>
              </w:rPr>
            </w:pPr>
            <w:r>
              <w:rPr>
                <w:rFonts w:ascii="仿宋" w:eastAsia="仿宋" w:hAnsi="仿宋" w:cs="仿宋" w:hint="eastAsia"/>
                <w:sz w:val="21"/>
                <w:szCs w:val="21"/>
              </w:rPr>
              <w:t>绝育证明有医疗机构出具，方便执行。</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养犬登记制</w:t>
            </w:r>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度</w:t>
            </w:r>
          </w:p>
        </w:tc>
        <w:tc>
          <w:tcPr>
            <w:tcW w:w="0" w:type="auto"/>
          </w:tcPr>
          <w:p w:rsidR="008774E5" w:rsidRDefault="00250C43">
            <w:pPr>
              <w:widowControl/>
              <w:spacing w:line="500" w:lineRule="atLeast"/>
              <w:rPr>
                <w:rFonts w:ascii="仿宋" w:eastAsia="仿宋" w:hAnsi="仿宋" w:cs="仿宋"/>
                <w:bCs/>
                <w:sz w:val="21"/>
                <w:szCs w:val="21"/>
              </w:rPr>
            </w:pPr>
            <w:r>
              <w:rPr>
                <w:rFonts w:ascii="仿宋" w:eastAsia="仿宋" w:hAnsi="仿宋" w:cs="仿宋" w:hint="eastAsia"/>
                <w:bCs/>
                <w:kern w:val="0"/>
                <w:sz w:val="21"/>
                <w:szCs w:val="21"/>
                <w:lang w:bidi="ar"/>
              </w:rPr>
              <w:t>建议：除单位饲养人外，对变更登记无需申请，仅做备案。</w:t>
            </w:r>
          </w:p>
          <w:p w:rsidR="008774E5" w:rsidRDefault="00250C43">
            <w:pPr>
              <w:widowControl/>
              <w:spacing w:line="500" w:lineRule="atLeast"/>
              <w:rPr>
                <w:rFonts w:ascii="仿宋" w:eastAsia="仿宋" w:hAnsi="仿宋" w:cs="仿宋"/>
                <w:color w:val="000000"/>
                <w:kern w:val="0"/>
                <w:sz w:val="21"/>
                <w:szCs w:val="21"/>
                <w:lang w:bidi="ar"/>
              </w:rPr>
            </w:pPr>
            <w:r>
              <w:rPr>
                <w:rFonts w:ascii="仿宋" w:eastAsia="仿宋" w:hAnsi="仿宋" w:cs="仿宋" w:hint="eastAsia"/>
                <w:kern w:val="0"/>
                <w:sz w:val="21"/>
                <w:szCs w:val="21"/>
                <w:lang w:bidi="ar"/>
              </w:rPr>
              <w:t>查到未备案登记的，予以通知，再次查到予以罚款。减少管理机构工作量，减少弃养。尤其“双方签字同意的书面变更协议”更加不好实施。</w:t>
            </w:r>
            <w:r>
              <w:rPr>
                <w:rFonts w:ascii="仿宋" w:eastAsia="仿宋" w:hAnsi="仿宋" w:cs="仿宋" w:hint="eastAsia"/>
                <w:bCs/>
                <w:kern w:val="0"/>
                <w:sz w:val="21"/>
                <w:szCs w:val="21"/>
                <w:lang w:bidi="ar"/>
              </w:rPr>
              <w:t>饲养人死亡的根本无法提供！</w:t>
            </w: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不予采纳</w:t>
            </w:r>
          </w:p>
          <w:p w:rsidR="008774E5" w:rsidRDefault="008774E5">
            <w:pPr>
              <w:rPr>
                <w:rFonts w:ascii="仿宋" w:eastAsia="仿宋" w:hAnsi="仿宋" w:cs="仿宋"/>
                <w:b/>
                <w:bCs/>
                <w:color w:val="C00000"/>
                <w:kern w:val="0"/>
                <w:sz w:val="21"/>
                <w:szCs w:val="21"/>
                <w:lang w:bidi="ar"/>
              </w:rPr>
            </w:pP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变更登记是为了掌握养犬人的更迭情况，从而更好的管理犬只，如果养犬人死亡，合法的继承人也有权签署。</w:t>
            </w:r>
          </w:p>
          <w:p w:rsidR="008774E5" w:rsidRDefault="008774E5">
            <w:pPr>
              <w:rPr>
                <w:rFonts w:ascii="仿宋" w:eastAsia="仿宋" w:hAnsi="仿宋" w:cs="仿宋"/>
                <w:b/>
                <w:bCs/>
                <w:color w:val="C00000"/>
                <w:kern w:val="0"/>
                <w:sz w:val="21"/>
                <w:szCs w:val="21"/>
                <w:highlight w:val="yellow"/>
                <w:lang w:bidi="ar"/>
              </w:rPr>
            </w:pP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养犬登记制</w:t>
            </w:r>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度</w:t>
            </w:r>
          </w:p>
        </w:tc>
        <w:tc>
          <w:tcPr>
            <w:tcW w:w="0" w:type="auto"/>
          </w:tcPr>
          <w:p w:rsidR="008774E5" w:rsidRDefault="00250C43">
            <w:pPr>
              <w:widowControl/>
              <w:spacing w:line="500" w:lineRule="atLeast"/>
              <w:rPr>
                <w:rFonts w:ascii="仿宋" w:eastAsia="仿宋" w:hAnsi="仿宋" w:cs="仿宋"/>
                <w:sz w:val="21"/>
                <w:szCs w:val="21"/>
              </w:rPr>
            </w:pPr>
            <w:r>
              <w:rPr>
                <w:rFonts w:ascii="仿宋" w:eastAsia="仿宋" w:hAnsi="仿宋" w:cs="仿宋" w:hint="eastAsia"/>
                <w:bCs/>
                <w:kern w:val="0"/>
                <w:sz w:val="21"/>
                <w:szCs w:val="21"/>
                <w:lang w:bidi="ar"/>
              </w:rPr>
              <w:t>第四十二条</w:t>
            </w:r>
            <w:r>
              <w:rPr>
                <w:rFonts w:ascii="仿宋" w:eastAsia="仿宋" w:hAnsi="仿宋" w:cs="仿宋" w:hint="eastAsia"/>
                <w:kern w:val="0"/>
                <w:sz w:val="21"/>
                <w:szCs w:val="21"/>
                <w:lang w:bidi="ar"/>
              </w:rPr>
              <w:t> </w:t>
            </w:r>
            <w:r>
              <w:rPr>
                <w:rFonts w:ascii="仿宋" w:eastAsia="仿宋" w:hAnsi="仿宋" w:cs="仿宋" w:hint="eastAsia"/>
                <w:kern w:val="0"/>
                <w:sz w:val="21"/>
                <w:szCs w:val="21"/>
                <w:lang w:bidi="ar"/>
              </w:rPr>
              <w:t>流浪犬、遗弃犬在办理集体登记后，被个人或者单位领养的，领养个人或者单位应当申请办理养犬变更登记。</w:t>
            </w:r>
          </w:p>
          <w:p w:rsidR="008774E5" w:rsidRDefault="00250C43">
            <w:pPr>
              <w:widowControl/>
              <w:spacing w:line="500" w:lineRule="atLeast"/>
              <w:ind w:firstLine="640"/>
              <w:rPr>
                <w:rFonts w:ascii="仿宋" w:eastAsia="仿宋" w:hAnsi="仿宋" w:cs="仿宋"/>
                <w:sz w:val="21"/>
                <w:szCs w:val="21"/>
              </w:rPr>
            </w:pPr>
            <w:r>
              <w:rPr>
                <w:rFonts w:ascii="仿宋" w:eastAsia="仿宋" w:hAnsi="仿宋" w:cs="仿宋" w:hint="eastAsia"/>
                <w:kern w:val="0"/>
                <w:sz w:val="21"/>
                <w:szCs w:val="21"/>
                <w:lang w:bidi="ar"/>
              </w:rPr>
              <w:t>办理前款变更登记的，经区主管部门审批同意登记的，向领养个人或者单位制发《养犬登记证》和犬牌。</w:t>
            </w:r>
          </w:p>
          <w:p w:rsidR="008774E5" w:rsidRDefault="00250C43">
            <w:pPr>
              <w:widowControl/>
              <w:spacing w:line="500" w:lineRule="atLeast"/>
              <w:rPr>
                <w:rFonts w:ascii="仿宋" w:eastAsia="仿宋" w:hAnsi="仿宋" w:cs="仿宋"/>
                <w:sz w:val="21"/>
                <w:szCs w:val="21"/>
              </w:rPr>
            </w:pPr>
            <w:r>
              <w:rPr>
                <w:rFonts w:ascii="仿宋" w:eastAsia="仿宋" w:hAnsi="仿宋" w:cs="仿宋" w:hint="eastAsia"/>
                <w:bCs/>
                <w:kern w:val="0"/>
                <w:sz w:val="21"/>
                <w:szCs w:val="21"/>
                <w:lang w:bidi="ar"/>
              </w:rPr>
              <w:t>建议：对流浪犬、遗弃犬的收养变更登记无需主管部门审批，由收养人、单位办理即</w:t>
            </w:r>
            <w:r>
              <w:rPr>
                <w:rFonts w:ascii="仿宋" w:eastAsia="仿宋" w:hAnsi="仿宋" w:cs="仿宋" w:hint="eastAsia"/>
                <w:kern w:val="0"/>
                <w:sz w:val="21"/>
                <w:szCs w:val="21"/>
                <w:lang w:bidi="ar"/>
              </w:rPr>
              <w:t>可。有利于减少流浪犬、遗弃犬</w:t>
            </w:r>
          </w:p>
          <w:p w:rsidR="008774E5" w:rsidRDefault="008774E5">
            <w:pPr>
              <w:widowControl/>
              <w:spacing w:line="500" w:lineRule="atLeast"/>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不予采纳</w:t>
            </w:r>
          </w:p>
          <w:p w:rsidR="008774E5" w:rsidRDefault="008774E5">
            <w:pPr>
              <w:rPr>
                <w:rFonts w:ascii="仿宋" w:eastAsia="仿宋" w:hAnsi="仿宋" w:cs="仿宋"/>
                <w:b/>
                <w:bCs/>
                <w:color w:val="C00000"/>
                <w:kern w:val="0"/>
                <w:sz w:val="21"/>
                <w:szCs w:val="21"/>
                <w:lang w:bidi="ar"/>
              </w:rPr>
            </w:pP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变更登记有利于流浪犬、遗弃犬保护，确定养犬责任人，避免二次遗弃。</w:t>
            </w:r>
          </w:p>
          <w:p w:rsidR="008774E5" w:rsidRDefault="008774E5">
            <w:pPr>
              <w:rPr>
                <w:rFonts w:ascii="仿宋" w:eastAsia="仿宋" w:hAnsi="仿宋" w:cs="仿宋"/>
                <w:b/>
                <w:bCs/>
                <w:color w:val="C00000"/>
                <w:kern w:val="0"/>
                <w:sz w:val="21"/>
                <w:szCs w:val="21"/>
                <w:highlight w:val="yellow"/>
                <w:lang w:bidi="ar"/>
              </w:rPr>
            </w:pP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养犬登记</w:t>
            </w:r>
            <w:r>
              <w:rPr>
                <w:rFonts w:ascii="仿宋" w:eastAsia="仿宋" w:hAnsi="仿宋" w:cs="仿宋" w:hint="eastAsia"/>
                <w:color w:val="000000"/>
                <w:kern w:val="0"/>
                <w:sz w:val="21"/>
                <w:szCs w:val="21"/>
                <w:lang w:bidi="ar"/>
              </w:rPr>
              <w:lastRenderedPageBreak/>
              <w:t>制度</w:t>
            </w:r>
          </w:p>
        </w:tc>
        <w:tc>
          <w:tcPr>
            <w:tcW w:w="0" w:type="auto"/>
          </w:tcPr>
          <w:p w:rsidR="008774E5" w:rsidRDefault="00250C43">
            <w:pPr>
              <w:widowControl/>
              <w:spacing w:line="500" w:lineRule="atLeast"/>
              <w:rPr>
                <w:rFonts w:ascii="仿宋" w:eastAsia="仿宋" w:hAnsi="仿宋" w:cs="仿宋"/>
                <w:sz w:val="21"/>
                <w:szCs w:val="21"/>
              </w:rPr>
            </w:pPr>
            <w:r>
              <w:rPr>
                <w:rFonts w:ascii="仿宋" w:eastAsia="仿宋" w:hAnsi="仿宋" w:cs="仿宋" w:hint="eastAsia"/>
                <w:bCs/>
                <w:kern w:val="0"/>
                <w:sz w:val="21"/>
                <w:szCs w:val="21"/>
                <w:lang w:bidi="ar"/>
              </w:rPr>
              <w:lastRenderedPageBreak/>
              <w:t>建议</w:t>
            </w:r>
            <w:r>
              <w:rPr>
                <w:rFonts w:ascii="仿宋" w:eastAsia="仿宋" w:hAnsi="仿宋" w:cs="仿宋" w:hint="eastAsia"/>
                <w:bCs/>
                <w:kern w:val="0"/>
                <w:sz w:val="21"/>
                <w:szCs w:val="21"/>
                <w:lang w:bidi="ar"/>
              </w:rPr>
              <w:t>:</w:t>
            </w:r>
            <w:r>
              <w:rPr>
                <w:rFonts w:ascii="仿宋" w:eastAsia="仿宋" w:hAnsi="仿宋" w:cs="仿宋" w:hint="eastAsia"/>
                <w:bCs/>
                <w:kern w:val="0"/>
                <w:sz w:val="21"/>
                <w:szCs w:val="21"/>
                <w:lang w:bidi="ar"/>
              </w:rPr>
              <w:t>删除</w:t>
            </w:r>
            <w:r>
              <w:rPr>
                <w:rFonts w:ascii="仿宋" w:eastAsia="仿宋" w:hAnsi="仿宋" w:cs="仿宋" w:hint="eastAsia"/>
                <w:kern w:val="0"/>
                <w:sz w:val="21"/>
                <w:szCs w:val="21"/>
                <w:lang w:bidi="ar"/>
              </w:rPr>
              <w:t>第十</w:t>
            </w:r>
            <w:proofErr w:type="gramStart"/>
            <w:r>
              <w:rPr>
                <w:rFonts w:ascii="仿宋" w:eastAsia="仿宋" w:hAnsi="仿宋" w:cs="仿宋" w:hint="eastAsia"/>
                <w:kern w:val="0"/>
                <w:sz w:val="21"/>
                <w:szCs w:val="21"/>
                <w:lang w:bidi="ar"/>
              </w:rPr>
              <w:t>章临时</w:t>
            </w:r>
            <w:proofErr w:type="gramEnd"/>
            <w:r>
              <w:rPr>
                <w:rFonts w:ascii="仿宋" w:eastAsia="仿宋" w:hAnsi="仿宋" w:cs="仿宋" w:hint="eastAsia"/>
                <w:kern w:val="0"/>
                <w:sz w:val="21"/>
                <w:szCs w:val="21"/>
                <w:lang w:bidi="ar"/>
              </w:rPr>
              <w:t>犬证</w:t>
            </w:r>
          </w:p>
          <w:p w:rsidR="008774E5" w:rsidRDefault="00250C43">
            <w:pPr>
              <w:widowControl/>
              <w:spacing w:line="500" w:lineRule="atLeast"/>
              <w:rPr>
                <w:rFonts w:ascii="仿宋" w:eastAsia="仿宋" w:hAnsi="仿宋" w:cs="仿宋"/>
                <w:color w:val="000000"/>
                <w:kern w:val="0"/>
                <w:sz w:val="21"/>
                <w:szCs w:val="21"/>
                <w:lang w:bidi="ar"/>
              </w:rPr>
            </w:pPr>
            <w:r>
              <w:rPr>
                <w:rFonts w:ascii="仿宋" w:eastAsia="仿宋" w:hAnsi="仿宋" w:cs="仿宋" w:hint="eastAsia"/>
                <w:kern w:val="0"/>
                <w:sz w:val="21"/>
                <w:szCs w:val="21"/>
                <w:lang w:bidi="ar"/>
              </w:rPr>
              <w:lastRenderedPageBreak/>
              <w:t>为加强售卖市场管理，应当要求售卖方提供免疫证明，否则不得售卖</w:t>
            </w: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lastRenderedPageBreak/>
              <w:t>不予采纳</w:t>
            </w:r>
          </w:p>
          <w:p w:rsidR="008774E5" w:rsidRDefault="008774E5">
            <w:pPr>
              <w:rPr>
                <w:rFonts w:ascii="仿宋" w:eastAsia="仿宋" w:hAnsi="仿宋" w:cs="仿宋"/>
                <w:b/>
                <w:bCs/>
                <w:color w:val="C00000"/>
                <w:kern w:val="0"/>
                <w:sz w:val="21"/>
                <w:szCs w:val="21"/>
                <w:lang w:bidi="ar"/>
              </w:rPr>
            </w:pPr>
          </w:p>
        </w:tc>
        <w:tc>
          <w:tcPr>
            <w:tcW w:w="0" w:type="auto"/>
          </w:tcPr>
          <w:p w:rsidR="008774E5" w:rsidRDefault="00250C43">
            <w:pPr>
              <w:rPr>
                <w:rFonts w:ascii="仿宋" w:eastAsia="仿宋" w:hAnsi="仿宋" w:cs="仿宋"/>
                <w:b/>
                <w:bCs/>
                <w:color w:val="C00000"/>
                <w:kern w:val="0"/>
                <w:sz w:val="21"/>
                <w:szCs w:val="21"/>
                <w:highlight w:val="yellow"/>
                <w:lang w:bidi="ar"/>
              </w:rPr>
            </w:pPr>
            <w:proofErr w:type="gramStart"/>
            <w:r>
              <w:rPr>
                <w:rFonts w:ascii="仿宋" w:eastAsia="仿宋" w:hAnsi="仿宋" w:cs="仿宋" w:hint="eastAsia"/>
                <w:sz w:val="21"/>
                <w:szCs w:val="21"/>
              </w:rPr>
              <w:t>临时犬证是</w:t>
            </w:r>
            <w:proofErr w:type="gramEnd"/>
            <w:r>
              <w:rPr>
                <w:rFonts w:ascii="仿宋" w:eastAsia="仿宋" w:hAnsi="仿宋" w:cs="仿宋" w:hint="eastAsia"/>
                <w:sz w:val="21"/>
                <w:szCs w:val="21"/>
              </w:rPr>
              <w:t>为了规范售卖犬只管理，办理</w:t>
            </w:r>
            <w:proofErr w:type="gramStart"/>
            <w:r>
              <w:rPr>
                <w:rFonts w:ascii="仿宋" w:eastAsia="仿宋" w:hAnsi="仿宋" w:cs="仿宋" w:hint="eastAsia"/>
                <w:sz w:val="21"/>
                <w:szCs w:val="21"/>
              </w:rPr>
              <w:t>临时犬证时</w:t>
            </w:r>
            <w:proofErr w:type="gramEnd"/>
            <w:r>
              <w:rPr>
                <w:rFonts w:ascii="仿宋" w:eastAsia="仿宋" w:hAnsi="仿宋" w:cs="仿宋" w:hint="eastAsia"/>
                <w:sz w:val="21"/>
                <w:szCs w:val="21"/>
              </w:rPr>
              <w:t>需提交犬只免疫证明方可办理。</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养犬登记制</w:t>
            </w:r>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度</w:t>
            </w:r>
          </w:p>
        </w:tc>
        <w:tc>
          <w:tcPr>
            <w:tcW w:w="0" w:type="auto"/>
          </w:tcPr>
          <w:p w:rsidR="008774E5" w:rsidRDefault="00250C43">
            <w:pPr>
              <w:widowControl/>
              <w:jc w:val="left"/>
              <w:rPr>
                <w:rFonts w:ascii="仿宋" w:eastAsia="仿宋" w:hAnsi="仿宋" w:cs="仿宋"/>
                <w:sz w:val="21"/>
                <w:szCs w:val="21"/>
              </w:rPr>
            </w:pPr>
            <w:r>
              <w:rPr>
                <w:rFonts w:ascii="仿宋" w:eastAsia="仿宋" w:hAnsi="仿宋" w:cs="仿宋" w:hint="eastAsia"/>
                <w:sz w:val="21"/>
                <w:szCs w:val="21"/>
              </w:rPr>
              <w:t>第十条</w:t>
            </w:r>
            <w:r>
              <w:rPr>
                <w:rFonts w:ascii="仿宋" w:eastAsia="仿宋" w:hAnsi="仿宋" w:cs="仿宋" w:hint="eastAsia"/>
                <w:sz w:val="21"/>
                <w:szCs w:val="21"/>
              </w:rPr>
              <w:t>  </w:t>
            </w:r>
            <w:r>
              <w:rPr>
                <w:rFonts w:ascii="仿宋" w:eastAsia="仿宋" w:hAnsi="仿宋" w:cs="仿宋" w:hint="eastAsia"/>
                <w:sz w:val="21"/>
                <w:szCs w:val="21"/>
              </w:rPr>
              <w:t>同一住址饲养两只（含两只）</w:t>
            </w:r>
            <w:proofErr w:type="gramStart"/>
            <w:r>
              <w:rPr>
                <w:rFonts w:ascii="仿宋" w:eastAsia="仿宋" w:hAnsi="仿宋" w:cs="仿宋" w:hint="eastAsia"/>
                <w:sz w:val="21"/>
                <w:szCs w:val="21"/>
              </w:rPr>
              <w:t>以上犬</w:t>
            </w:r>
            <w:proofErr w:type="gramEnd"/>
            <w:r>
              <w:rPr>
                <w:rFonts w:ascii="仿宋" w:eastAsia="仿宋" w:hAnsi="仿宋" w:cs="仿宋" w:hint="eastAsia"/>
                <w:sz w:val="21"/>
                <w:szCs w:val="21"/>
              </w:rPr>
              <w:t>只的，应当符合所在社区或者住宅区相关公约，并出具居民委员会或业主委员会同意饲养该第二只犬只证明。</w:t>
            </w:r>
          </w:p>
          <w:p w:rsidR="008774E5" w:rsidRDefault="00250C43">
            <w:pPr>
              <w:widowControl/>
              <w:jc w:val="left"/>
              <w:rPr>
                <w:rFonts w:ascii="仿宋" w:eastAsia="仿宋" w:hAnsi="仿宋" w:cs="仿宋"/>
                <w:kern w:val="0"/>
                <w:sz w:val="21"/>
                <w:szCs w:val="21"/>
                <w:lang w:bidi="ar"/>
              </w:rPr>
            </w:pPr>
            <w:r>
              <w:rPr>
                <w:rFonts w:ascii="仿宋" w:eastAsia="仿宋" w:hAnsi="仿宋" w:cs="仿宋" w:hint="eastAsia"/>
                <w:sz w:val="21"/>
                <w:szCs w:val="21"/>
              </w:rPr>
              <w:t>建议：应根据犬只体形进行区分，不建议一刀切，可根据《犬只目录》中的“第三条</w:t>
            </w:r>
            <w:r>
              <w:rPr>
                <w:rFonts w:ascii="仿宋" w:eastAsia="仿宋" w:hAnsi="仿宋" w:cs="仿宋" w:hint="eastAsia"/>
                <w:sz w:val="21"/>
                <w:szCs w:val="21"/>
              </w:rPr>
              <w:t> </w:t>
            </w:r>
            <w:r>
              <w:rPr>
                <w:rFonts w:ascii="仿宋" w:eastAsia="仿宋" w:hAnsi="仿宋" w:cs="仿宋" w:hint="eastAsia"/>
                <w:sz w:val="21"/>
                <w:szCs w:val="21"/>
              </w:rPr>
              <w:t>犬只大小按照肩高（也叫身高</w:t>
            </w:r>
            <w:r>
              <w:rPr>
                <w:rFonts w:ascii="仿宋" w:eastAsia="仿宋" w:hAnsi="仿宋" w:cs="仿宋" w:hint="eastAsia"/>
                <w:sz w:val="21"/>
                <w:szCs w:val="21"/>
              </w:rPr>
              <w:t>,</w:t>
            </w:r>
            <w:r>
              <w:rPr>
                <w:rFonts w:ascii="仿宋" w:eastAsia="仿宋" w:hAnsi="仿宋" w:cs="仿宋" w:hint="eastAsia"/>
                <w:sz w:val="21"/>
                <w:szCs w:val="21"/>
              </w:rPr>
              <w:t>不包括头部）和体重来划分”的分类标准，大型犬对居民的威胁远大于小型犬，建议对于超小型犬和小型犬不需要开具证明。</w:t>
            </w:r>
          </w:p>
        </w:tc>
        <w:tc>
          <w:tcPr>
            <w:tcW w:w="0" w:type="auto"/>
          </w:tcPr>
          <w:p w:rsidR="008774E5" w:rsidRDefault="00250C43">
            <w:pPr>
              <w:rPr>
                <w:rFonts w:ascii="仿宋" w:eastAsia="仿宋" w:hAnsi="仿宋" w:cs="仿宋"/>
                <w:b/>
                <w:bCs/>
                <w:color w:val="C00000"/>
                <w:kern w:val="0"/>
                <w:sz w:val="21"/>
                <w:szCs w:val="21"/>
                <w:lang w:bidi="ar"/>
              </w:rPr>
            </w:pPr>
            <w:r>
              <w:rPr>
                <w:rFonts w:ascii="仿宋" w:eastAsia="仿宋" w:hAnsi="仿宋" w:cs="仿宋" w:hint="eastAsia"/>
                <w:sz w:val="21"/>
                <w:szCs w:val="21"/>
              </w:rPr>
              <w:t>不予采纳</w:t>
            </w: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根据《深圳市养犬管理条例》，依据犬只数量决定是否需要出具</w:t>
            </w:r>
            <w:r>
              <w:rPr>
                <w:rFonts w:ascii="仿宋" w:eastAsia="仿宋" w:hAnsi="仿宋" w:cs="仿宋" w:hint="eastAsia"/>
                <w:sz w:val="21"/>
                <w:szCs w:val="21"/>
              </w:rPr>
              <w:t>居民委员会或业主委员会同意饲养</w:t>
            </w:r>
            <w:r>
              <w:rPr>
                <w:rFonts w:ascii="仿宋" w:eastAsia="仿宋" w:hAnsi="仿宋" w:cs="仿宋" w:hint="eastAsia"/>
                <w:sz w:val="21"/>
                <w:szCs w:val="21"/>
              </w:rPr>
              <w:t>证明，并未规定以犬</w:t>
            </w:r>
            <w:proofErr w:type="gramStart"/>
            <w:r>
              <w:rPr>
                <w:rFonts w:ascii="仿宋" w:eastAsia="仿宋" w:hAnsi="仿宋" w:cs="仿宋" w:hint="eastAsia"/>
                <w:sz w:val="21"/>
                <w:szCs w:val="21"/>
              </w:rPr>
              <w:t>只大小</w:t>
            </w:r>
            <w:proofErr w:type="gramEnd"/>
            <w:r>
              <w:rPr>
                <w:rFonts w:ascii="仿宋" w:eastAsia="仿宋" w:hAnsi="仿宋" w:cs="仿宋" w:hint="eastAsia"/>
                <w:sz w:val="21"/>
                <w:szCs w:val="21"/>
              </w:rPr>
              <w:t>决定开具证明，犬只数量不区分形体大小。</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养犬登记制</w:t>
            </w:r>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度</w:t>
            </w:r>
          </w:p>
        </w:tc>
        <w:tc>
          <w:tcPr>
            <w:tcW w:w="0" w:type="auto"/>
          </w:tcPr>
          <w:p w:rsidR="008774E5" w:rsidRDefault="00250C43">
            <w:pPr>
              <w:widowControl/>
              <w:jc w:val="left"/>
              <w:rPr>
                <w:rFonts w:ascii="仿宋" w:eastAsia="仿宋" w:hAnsi="仿宋" w:cs="仿宋"/>
                <w:sz w:val="21"/>
                <w:szCs w:val="21"/>
              </w:rPr>
            </w:pPr>
            <w:r>
              <w:rPr>
                <w:rFonts w:ascii="仿宋" w:eastAsia="仿宋" w:hAnsi="仿宋" w:cs="仿宋" w:hint="eastAsia"/>
                <w:sz w:val="21"/>
                <w:szCs w:val="21"/>
              </w:rPr>
              <w:t>第二十三条</w:t>
            </w:r>
            <w:r>
              <w:rPr>
                <w:rFonts w:ascii="仿宋" w:eastAsia="仿宋" w:hAnsi="仿宋" w:cs="仿宋" w:hint="eastAsia"/>
                <w:sz w:val="21"/>
                <w:szCs w:val="21"/>
              </w:rPr>
              <w:t> </w:t>
            </w:r>
            <w:r>
              <w:rPr>
                <w:rFonts w:ascii="仿宋" w:eastAsia="仿宋" w:hAnsi="仿宋" w:cs="仿宋" w:hint="eastAsia"/>
                <w:sz w:val="21"/>
                <w:szCs w:val="21"/>
              </w:rPr>
              <w:t>养犬人具有下列情形之一的，应当申请办理养犬注销登记：</w:t>
            </w:r>
          </w:p>
          <w:p w:rsidR="008774E5" w:rsidRDefault="00250C43">
            <w:pPr>
              <w:widowControl/>
              <w:jc w:val="left"/>
              <w:rPr>
                <w:rFonts w:ascii="仿宋" w:eastAsia="仿宋" w:hAnsi="仿宋" w:cs="仿宋"/>
                <w:sz w:val="21"/>
                <w:szCs w:val="21"/>
              </w:rPr>
            </w:pPr>
            <w:r>
              <w:rPr>
                <w:rFonts w:ascii="仿宋" w:eastAsia="仿宋" w:hAnsi="仿宋" w:cs="仿宋" w:hint="eastAsia"/>
                <w:sz w:val="21"/>
                <w:szCs w:val="21"/>
              </w:rPr>
              <w:t>（一）放弃饲养已合法登记犬只并送交犬只收容场所的；</w:t>
            </w:r>
          </w:p>
          <w:p w:rsidR="008774E5" w:rsidRDefault="00250C43">
            <w:pPr>
              <w:widowControl/>
              <w:jc w:val="left"/>
              <w:rPr>
                <w:rFonts w:ascii="仿宋" w:eastAsia="仿宋" w:hAnsi="仿宋" w:cs="仿宋"/>
                <w:kern w:val="0"/>
                <w:sz w:val="21"/>
                <w:szCs w:val="21"/>
                <w:lang w:bidi="ar"/>
              </w:rPr>
            </w:pPr>
            <w:r>
              <w:rPr>
                <w:rFonts w:ascii="仿宋" w:eastAsia="仿宋" w:hAnsi="仿宋" w:cs="仿宋" w:hint="eastAsia"/>
                <w:sz w:val="21"/>
                <w:szCs w:val="21"/>
              </w:rPr>
              <w:t>建议：未明确恶意遗弃造成流浪</w:t>
            </w:r>
            <w:proofErr w:type="gramStart"/>
            <w:r>
              <w:rPr>
                <w:rFonts w:ascii="仿宋" w:eastAsia="仿宋" w:hAnsi="仿宋" w:cs="仿宋" w:hint="eastAsia"/>
                <w:sz w:val="21"/>
                <w:szCs w:val="21"/>
              </w:rPr>
              <w:t>狗现象</w:t>
            </w:r>
            <w:proofErr w:type="gramEnd"/>
            <w:r>
              <w:rPr>
                <w:rFonts w:ascii="仿宋" w:eastAsia="仿宋" w:hAnsi="仿宋" w:cs="仿宋" w:hint="eastAsia"/>
                <w:sz w:val="21"/>
                <w:szCs w:val="21"/>
              </w:rPr>
              <w:t>的养犬人的责任与处罚，此条也给恶意遗弃的饲主提供了法规支持。纵观全篇养犬规范，都是在规范老老实实养犬的饲主，但是对于恶意遗弃造成流浪</w:t>
            </w:r>
            <w:proofErr w:type="gramStart"/>
            <w:r>
              <w:rPr>
                <w:rFonts w:ascii="仿宋" w:eastAsia="仿宋" w:hAnsi="仿宋" w:cs="仿宋" w:hint="eastAsia"/>
                <w:sz w:val="21"/>
                <w:szCs w:val="21"/>
              </w:rPr>
              <w:t>狗社会</w:t>
            </w:r>
            <w:proofErr w:type="gramEnd"/>
            <w:r>
              <w:rPr>
                <w:rFonts w:ascii="仿宋" w:eastAsia="仿宋" w:hAnsi="仿宋" w:cs="仿宋" w:hint="eastAsia"/>
                <w:sz w:val="21"/>
                <w:szCs w:val="21"/>
              </w:rPr>
              <w:t>恐慌和浪费社会资源去扑杀的人没有任何的处罚措施</w:t>
            </w:r>
            <w:r>
              <w:rPr>
                <w:rFonts w:ascii="仿宋" w:eastAsia="仿宋" w:hAnsi="仿宋" w:cs="仿宋" w:hint="eastAsia"/>
                <w:sz w:val="21"/>
                <w:szCs w:val="21"/>
              </w:rPr>
              <w:t>，即“限制守规矩的、放过不守规矩的”。</w:t>
            </w:r>
          </w:p>
        </w:tc>
        <w:tc>
          <w:tcPr>
            <w:tcW w:w="0" w:type="auto"/>
          </w:tcPr>
          <w:p w:rsidR="008774E5" w:rsidRDefault="00250C43">
            <w:pPr>
              <w:rPr>
                <w:rFonts w:ascii="仿宋" w:eastAsia="仿宋" w:hAnsi="仿宋" w:cs="仿宋"/>
                <w:b/>
                <w:bCs/>
                <w:color w:val="C00000"/>
                <w:kern w:val="0"/>
                <w:sz w:val="21"/>
                <w:szCs w:val="21"/>
                <w:lang w:bidi="ar"/>
              </w:rPr>
            </w:pPr>
            <w:r>
              <w:rPr>
                <w:rFonts w:ascii="仿宋" w:eastAsia="仿宋" w:hAnsi="仿宋" w:cs="仿宋" w:hint="eastAsia"/>
                <w:sz w:val="21"/>
                <w:szCs w:val="21"/>
              </w:rPr>
              <w:t>部分采纳</w:t>
            </w: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该条规定</w:t>
            </w:r>
            <w:proofErr w:type="gramStart"/>
            <w:r>
              <w:rPr>
                <w:rFonts w:ascii="仿宋" w:eastAsia="仿宋" w:hAnsi="仿宋" w:cs="仿宋" w:hint="eastAsia"/>
                <w:sz w:val="21"/>
                <w:szCs w:val="21"/>
              </w:rPr>
              <w:t>明确需</w:t>
            </w:r>
            <w:proofErr w:type="gramEnd"/>
            <w:r>
              <w:rPr>
                <w:rFonts w:ascii="仿宋" w:eastAsia="仿宋" w:hAnsi="仿宋" w:cs="仿宋" w:hint="eastAsia"/>
                <w:sz w:val="21"/>
                <w:szCs w:val="21"/>
              </w:rPr>
              <w:t>将放弃饲养的犬只送交犬只收容场所，由此可以避免确因特殊原因无法饲养犬只的养犬人随意遗弃犬只。</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养犬</w:t>
            </w:r>
            <w:r>
              <w:rPr>
                <w:rFonts w:ascii="仿宋" w:eastAsia="仿宋" w:hAnsi="仿宋" w:cs="仿宋" w:hint="eastAsia"/>
                <w:color w:val="000000"/>
                <w:kern w:val="0"/>
                <w:sz w:val="21"/>
                <w:szCs w:val="21"/>
                <w:lang w:bidi="ar"/>
              </w:rPr>
              <w:lastRenderedPageBreak/>
              <w:t>登记制</w:t>
            </w:r>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度</w:t>
            </w:r>
          </w:p>
        </w:tc>
        <w:tc>
          <w:tcPr>
            <w:tcW w:w="0" w:type="auto"/>
          </w:tcPr>
          <w:p w:rsidR="008774E5" w:rsidRDefault="00250C43">
            <w:pPr>
              <w:numPr>
                <w:ilvl w:val="0"/>
                <w:numId w:val="2"/>
              </w:numPr>
              <w:rPr>
                <w:rFonts w:ascii="仿宋" w:eastAsia="仿宋" w:hAnsi="仿宋" w:cs="仿宋"/>
                <w:color w:val="000000"/>
                <w:sz w:val="21"/>
                <w:szCs w:val="21"/>
              </w:rPr>
            </w:pPr>
            <w:r>
              <w:rPr>
                <w:rFonts w:ascii="仿宋" w:eastAsia="仿宋" w:hAnsi="仿宋" w:cs="仿宋" w:hint="eastAsia"/>
                <w:color w:val="000000"/>
                <w:sz w:val="21"/>
                <w:szCs w:val="21"/>
              </w:rPr>
              <w:lastRenderedPageBreak/>
              <w:t>植入犬</w:t>
            </w:r>
            <w:proofErr w:type="gramStart"/>
            <w:r>
              <w:rPr>
                <w:rFonts w:ascii="仿宋" w:eastAsia="仿宋" w:hAnsi="仿宋" w:cs="仿宋" w:hint="eastAsia"/>
                <w:color w:val="000000"/>
                <w:sz w:val="21"/>
                <w:szCs w:val="21"/>
              </w:rPr>
              <w:t>只电子</w:t>
            </w:r>
            <w:proofErr w:type="gramEnd"/>
            <w:r>
              <w:rPr>
                <w:rFonts w:ascii="仿宋" w:eastAsia="仿宋" w:hAnsi="仿宋" w:cs="仿宋" w:hint="eastAsia"/>
                <w:color w:val="000000"/>
                <w:sz w:val="21"/>
                <w:szCs w:val="21"/>
              </w:rPr>
              <w:t>身份标识</w:t>
            </w:r>
          </w:p>
          <w:p w:rsidR="008774E5" w:rsidRDefault="00250C43">
            <w:pPr>
              <w:rPr>
                <w:rFonts w:ascii="仿宋" w:eastAsia="仿宋" w:hAnsi="仿宋" w:cs="仿宋"/>
                <w:color w:val="000000"/>
                <w:sz w:val="21"/>
                <w:szCs w:val="21"/>
              </w:rPr>
            </w:pPr>
            <w:r>
              <w:rPr>
                <w:rFonts w:ascii="仿宋" w:eastAsia="仿宋" w:hAnsi="仿宋" w:cs="仿宋" w:hint="eastAsia"/>
                <w:color w:val="000000"/>
                <w:kern w:val="0"/>
                <w:sz w:val="21"/>
                <w:szCs w:val="21"/>
                <w:lang w:bidi="ar"/>
              </w:rPr>
              <w:lastRenderedPageBreak/>
              <w:t>建议增加以下条款：除有证据证明犬只确因体质特殊情况不便植入犬</w:t>
            </w:r>
            <w:proofErr w:type="gramStart"/>
            <w:r>
              <w:rPr>
                <w:rFonts w:ascii="仿宋" w:eastAsia="仿宋" w:hAnsi="仿宋" w:cs="仿宋" w:hint="eastAsia"/>
                <w:color w:val="000000"/>
                <w:kern w:val="0"/>
                <w:sz w:val="21"/>
                <w:szCs w:val="21"/>
                <w:lang w:bidi="ar"/>
              </w:rPr>
              <w:t>只电子</w:t>
            </w:r>
            <w:proofErr w:type="gramEnd"/>
            <w:r>
              <w:rPr>
                <w:rFonts w:ascii="仿宋" w:eastAsia="仿宋" w:hAnsi="仿宋" w:cs="仿宋" w:hint="eastAsia"/>
                <w:color w:val="000000"/>
                <w:kern w:val="0"/>
                <w:sz w:val="21"/>
                <w:szCs w:val="21"/>
                <w:lang w:bidi="ar"/>
              </w:rPr>
              <w:t>身份标识且经区主管部门批准同意的，可暂不植入外，其他准予登记的犬只，应强制性植入犬</w:t>
            </w:r>
            <w:proofErr w:type="gramStart"/>
            <w:r>
              <w:rPr>
                <w:rFonts w:ascii="仿宋" w:eastAsia="仿宋" w:hAnsi="仿宋" w:cs="仿宋" w:hint="eastAsia"/>
                <w:color w:val="000000"/>
                <w:kern w:val="0"/>
                <w:sz w:val="21"/>
                <w:szCs w:val="21"/>
                <w:lang w:bidi="ar"/>
              </w:rPr>
              <w:t>只电子</w:t>
            </w:r>
            <w:proofErr w:type="gramEnd"/>
            <w:r>
              <w:rPr>
                <w:rFonts w:ascii="仿宋" w:eastAsia="仿宋" w:hAnsi="仿宋" w:cs="仿宋" w:hint="eastAsia"/>
                <w:color w:val="000000"/>
                <w:kern w:val="0"/>
                <w:sz w:val="21"/>
                <w:szCs w:val="21"/>
                <w:lang w:bidi="ar"/>
              </w:rPr>
              <w:t>身份标识，违反前款规定，未植入犬</w:t>
            </w:r>
            <w:proofErr w:type="gramStart"/>
            <w:r>
              <w:rPr>
                <w:rFonts w:ascii="仿宋" w:eastAsia="仿宋" w:hAnsi="仿宋" w:cs="仿宋" w:hint="eastAsia"/>
                <w:color w:val="000000"/>
                <w:kern w:val="0"/>
                <w:sz w:val="21"/>
                <w:szCs w:val="21"/>
                <w:lang w:bidi="ar"/>
              </w:rPr>
              <w:t>只电子</w:t>
            </w:r>
            <w:proofErr w:type="gramEnd"/>
            <w:r>
              <w:rPr>
                <w:rFonts w:ascii="仿宋" w:eastAsia="仿宋" w:hAnsi="仿宋" w:cs="仿宋" w:hint="eastAsia"/>
                <w:color w:val="000000"/>
                <w:kern w:val="0"/>
                <w:sz w:val="21"/>
                <w:szCs w:val="21"/>
                <w:lang w:bidi="ar"/>
              </w:rPr>
              <w:t>身份标识的，由区主管部门依据《深圳市养犬管理条例》责令限期植入犬</w:t>
            </w:r>
            <w:proofErr w:type="gramStart"/>
            <w:r>
              <w:rPr>
                <w:rFonts w:ascii="仿宋" w:eastAsia="仿宋" w:hAnsi="仿宋" w:cs="仿宋" w:hint="eastAsia"/>
                <w:color w:val="000000"/>
                <w:kern w:val="0"/>
                <w:sz w:val="21"/>
                <w:szCs w:val="21"/>
                <w:lang w:bidi="ar"/>
              </w:rPr>
              <w:t>只电子</w:t>
            </w:r>
            <w:proofErr w:type="gramEnd"/>
            <w:r>
              <w:rPr>
                <w:rFonts w:ascii="仿宋" w:eastAsia="仿宋" w:hAnsi="仿宋" w:cs="仿宋" w:hint="eastAsia"/>
                <w:color w:val="000000"/>
                <w:kern w:val="0"/>
                <w:sz w:val="21"/>
                <w:szCs w:val="21"/>
                <w:lang w:bidi="ar"/>
              </w:rPr>
              <w:t>身份标识；逾期未植入犬</w:t>
            </w:r>
            <w:proofErr w:type="gramStart"/>
            <w:r>
              <w:rPr>
                <w:rFonts w:ascii="仿宋" w:eastAsia="仿宋" w:hAnsi="仿宋" w:cs="仿宋" w:hint="eastAsia"/>
                <w:color w:val="000000"/>
                <w:kern w:val="0"/>
                <w:sz w:val="21"/>
                <w:szCs w:val="21"/>
                <w:lang w:bidi="ar"/>
              </w:rPr>
              <w:t>只电子</w:t>
            </w:r>
            <w:proofErr w:type="gramEnd"/>
            <w:r>
              <w:rPr>
                <w:rFonts w:ascii="仿宋" w:eastAsia="仿宋" w:hAnsi="仿宋" w:cs="仿宋" w:hint="eastAsia"/>
                <w:color w:val="000000"/>
                <w:kern w:val="0"/>
                <w:sz w:val="21"/>
                <w:szCs w:val="21"/>
                <w:lang w:bidi="ar"/>
              </w:rPr>
              <w:t>身份标识的，每只处以五百元罚款；多次警告后仍然未植入犬</w:t>
            </w:r>
            <w:proofErr w:type="gramStart"/>
            <w:r>
              <w:rPr>
                <w:rFonts w:ascii="仿宋" w:eastAsia="仿宋" w:hAnsi="仿宋" w:cs="仿宋" w:hint="eastAsia"/>
                <w:color w:val="000000"/>
                <w:kern w:val="0"/>
                <w:sz w:val="21"/>
                <w:szCs w:val="21"/>
                <w:lang w:bidi="ar"/>
              </w:rPr>
              <w:t>只电子</w:t>
            </w:r>
            <w:proofErr w:type="gramEnd"/>
            <w:r>
              <w:rPr>
                <w:rFonts w:ascii="仿宋" w:eastAsia="仿宋" w:hAnsi="仿宋" w:cs="仿宋" w:hint="eastAsia"/>
                <w:color w:val="000000"/>
                <w:kern w:val="0"/>
                <w:sz w:val="21"/>
                <w:szCs w:val="21"/>
                <w:lang w:bidi="ar"/>
              </w:rPr>
              <w:t>身份标识的，每只处以二千元罚款，并可没收犬只。</w:t>
            </w:r>
          </w:p>
          <w:p w:rsidR="008774E5" w:rsidRDefault="00250C43">
            <w:pPr>
              <w:widowControl/>
              <w:jc w:val="left"/>
              <w:rPr>
                <w:rFonts w:ascii="仿宋" w:eastAsia="仿宋" w:hAnsi="仿宋" w:cs="仿宋"/>
                <w:kern w:val="0"/>
                <w:sz w:val="21"/>
                <w:szCs w:val="21"/>
                <w:lang w:bidi="ar"/>
              </w:rPr>
            </w:pPr>
            <w:r>
              <w:rPr>
                <w:rFonts w:ascii="仿宋" w:eastAsia="仿宋" w:hAnsi="仿宋" w:cs="仿宋" w:hint="eastAsia"/>
                <w:color w:val="000000"/>
                <w:kern w:val="0"/>
                <w:sz w:val="21"/>
                <w:szCs w:val="21"/>
                <w:lang w:bidi="ar"/>
              </w:rPr>
              <w:t>此建议有利于主管部门管理，有助于控制流浪犬数量，并易于犬主寻找丢失犬只。</w:t>
            </w:r>
          </w:p>
        </w:tc>
        <w:tc>
          <w:tcPr>
            <w:tcW w:w="0" w:type="auto"/>
          </w:tcPr>
          <w:p w:rsidR="008774E5" w:rsidRDefault="00250C43">
            <w:pPr>
              <w:rPr>
                <w:rFonts w:ascii="仿宋" w:eastAsia="仿宋" w:hAnsi="仿宋" w:cs="仿宋"/>
                <w:b/>
                <w:bCs/>
                <w:color w:val="C00000"/>
                <w:kern w:val="0"/>
                <w:sz w:val="21"/>
                <w:szCs w:val="21"/>
                <w:lang w:bidi="ar"/>
              </w:rPr>
            </w:pPr>
            <w:r>
              <w:rPr>
                <w:rFonts w:ascii="仿宋" w:eastAsia="仿宋" w:hAnsi="仿宋" w:cs="仿宋" w:hint="eastAsia"/>
                <w:sz w:val="21"/>
                <w:szCs w:val="21"/>
              </w:rPr>
              <w:lastRenderedPageBreak/>
              <w:t>部分采纳</w:t>
            </w: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待修订《深圳市养犬管理条例》适时对养犬人未植入电子</w:t>
            </w:r>
            <w:r>
              <w:rPr>
                <w:rFonts w:ascii="仿宋" w:eastAsia="仿宋" w:hAnsi="仿宋" w:cs="仿宋" w:hint="eastAsia"/>
                <w:sz w:val="21"/>
                <w:szCs w:val="21"/>
              </w:rPr>
              <w:lastRenderedPageBreak/>
              <w:t>身份标识的行为设定处罚，本规范设定处罚并无依据。</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养犬登记制</w:t>
            </w:r>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度</w:t>
            </w:r>
          </w:p>
        </w:tc>
        <w:tc>
          <w:tcPr>
            <w:tcW w:w="0" w:type="auto"/>
          </w:tcPr>
          <w:p w:rsidR="008774E5" w:rsidRDefault="00250C43">
            <w:pPr>
              <w:rPr>
                <w:rFonts w:ascii="仿宋" w:eastAsia="仿宋" w:hAnsi="仿宋" w:cs="仿宋"/>
                <w:color w:val="000000"/>
                <w:sz w:val="21"/>
                <w:szCs w:val="21"/>
              </w:rPr>
            </w:pPr>
            <w:r>
              <w:rPr>
                <w:rFonts w:ascii="仿宋" w:eastAsia="仿宋" w:hAnsi="仿宋" w:cs="仿宋" w:hint="eastAsia"/>
                <w:color w:val="000000"/>
                <w:sz w:val="21"/>
                <w:szCs w:val="21"/>
              </w:rPr>
              <w:t>第二章第八条第（三）（四）项，租房与合租情况禁止养犬是否具有合理性、合法性？</w:t>
            </w:r>
          </w:p>
          <w:p w:rsidR="008774E5" w:rsidRDefault="00250C43">
            <w:pPr>
              <w:widowControl/>
              <w:jc w:val="left"/>
              <w:rPr>
                <w:rFonts w:ascii="仿宋" w:eastAsia="仿宋" w:hAnsi="仿宋" w:cs="仿宋"/>
                <w:color w:val="000000"/>
                <w:sz w:val="21"/>
                <w:szCs w:val="21"/>
              </w:rPr>
            </w:pPr>
            <w:r>
              <w:rPr>
                <w:rFonts w:ascii="仿宋" w:eastAsia="仿宋" w:hAnsi="仿宋" w:cs="仿宋" w:hint="eastAsia"/>
                <w:color w:val="000000"/>
                <w:kern w:val="0"/>
                <w:sz w:val="21"/>
                <w:szCs w:val="21"/>
                <w:lang w:bidi="ar"/>
              </w:rPr>
              <w:t>第二章第十条，将判断是否能够饲养两条狗的权力下放到居委会，居委会负责审核该事项的工作人员的主观偏好是否会影响市民养犬权利？为什么是超过两条以上而不是其他数目，是否有法律或文献依据？</w:t>
            </w:r>
          </w:p>
          <w:p w:rsidR="008774E5" w:rsidRDefault="008774E5">
            <w:pPr>
              <w:widowControl/>
              <w:jc w:val="left"/>
              <w:rPr>
                <w:rFonts w:ascii="仿宋" w:eastAsia="仿宋" w:hAnsi="仿宋" w:cs="仿宋"/>
                <w:kern w:val="0"/>
                <w:sz w:val="21"/>
                <w:szCs w:val="21"/>
                <w:lang w:bidi="ar"/>
              </w:rPr>
            </w:pPr>
          </w:p>
        </w:tc>
        <w:tc>
          <w:tcPr>
            <w:tcW w:w="0" w:type="auto"/>
          </w:tcPr>
          <w:p w:rsidR="008774E5" w:rsidRDefault="00250C43">
            <w:pPr>
              <w:rPr>
                <w:rFonts w:ascii="仿宋" w:eastAsia="仿宋" w:hAnsi="仿宋" w:cs="仿宋"/>
                <w:b/>
                <w:bCs/>
                <w:color w:val="C00000"/>
                <w:kern w:val="0"/>
                <w:sz w:val="21"/>
                <w:szCs w:val="21"/>
                <w:lang w:bidi="ar"/>
              </w:rPr>
            </w:pPr>
            <w:r>
              <w:rPr>
                <w:rFonts w:ascii="仿宋" w:eastAsia="仿宋" w:hAnsi="仿宋" w:cs="仿宋" w:hint="eastAsia"/>
                <w:sz w:val="21"/>
                <w:szCs w:val="21"/>
              </w:rPr>
              <w:t>部分采纳</w:t>
            </w: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根据《深圳市养犬管理条例》第七条：有完全民事行为能力和固定住所，</w:t>
            </w:r>
            <w:proofErr w:type="gramStart"/>
            <w:r>
              <w:rPr>
                <w:rFonts w:ascii="仿宋" w:eastAsia="仿宋" w:hAnsi="仿宋" w:cs="仿宋" w:hint="eastAsia"/>
                <w:sz w:val="21"/>
                <w:szCs w:val="21"/>
              </w:rPr>
              <w:t>且独户</w:t>
            </w:r>
            <w:proofErr w:type="gramEnd"/>
            <w:r>
              <w:rPr>
                <w:rFonts w:ascii="仿宋" w:eastAsia="仿宋" w:hAnsi="仿宋" w:cs="仿宋" w:hint="eastAsia"/>
                <w:sz w:val="21"/>
                <w:szCs w:val="21"/>
              </w:rPr>
              <w:t>居住的居民，可以养犬。第十条：饲养两只</w:t>
            </w:r>
            <w:proofErr w:type="gramStart"/>
            <w:r>
              <w:rPr>
                <w:rFonts w:ascii="仿宋" w:eastAsia="仿宋" w:hAnsi="仿宋" w:cs="仿宋" w:hint="eastAsia"/>
                <w:sz w:val="21"/>
                <w:szCs w:val="21"/>
              </w:rPr>
              <w:t>以上犬</w:t>
            </w:r>
            <w:proofErr w:type="gramEnd"/>
            <w:r>
              <w:rPr>
                <w:rFonts w:ascii="仿宋" w:eastAsia="仿宋" w:hAnsi="仿宋" w:cs="仿宋" w:hint="eastAsia"/>
                <w:sz w:val="21"/>
                <w:szCs w:val="21"/>
              </w:rPr>
              <w:t>只的，应当符合所在社区或者住宅区相关公约，并出具居民委员会或者业主委员会同意饲养的证明。</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养犬登记</w:t>
            </w:r>
            <w:r>
              <w:rPr>
                <w:rFonts w:ascii="仿宋" w:eastAsia="仿宋" w:hAnsi="仿宋" w:cs="仿宋" w:hint="eastAsia"/>
                <w:color w:val="000000"/>
                <w:kern w:val="0"/>
                <w:sz w:val="21"/>
                <w:szCs w:val="21"/>
                <w:lang w:bidi="ar"/>
              </w:rPr>
              <w:lastRenderedPageBreak/>
              <w:t>制</w:t>
            </w:r>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度</w:t>
            </w:r>
          </w:p>
        </w:tc>
        <w:tc>
          <w:tcPr>
            <w:tcW w:w="0" w:type="auto"/>
          </w:tcPr>
          <w:p w:rsidR="008774E5" w:rsidRDefault="00250C43">
            <w:pPr>
              <w:jc w:val="left"/>
              <w:rPr>
                <w:rFonts w:ascii="仿宋" w:eastAsia="仿宋" w:hAnsi="仿宋" w:cs="仿宋"/>
                <w:sz w:val="21"/>
                <w:szCs w:val="21"/>
              </w:rPr>
            </w:pPr>
            <w:r>
              <w:rPr>
                <w:rFonts w:ascii="仿宋" w:eastAsia="仿宋" w:hAnsi="仿宋" w:cs="仿宋" w:hint="eastAsia"/>
                <w:sz w:val="21"/>
                <w:szCs w:val="21"/>
              </w:rPr>
              <w:lastRenderedPageBreak/>
              <w:t>第三十一条</w:t>
            </w:r>
            <w:r>
              <w:rPr>
                <w:rFonts w:ascii="仿宋" w:eastAsia="仿宋" w:hAnsi="仿宋" w:cs="仿宋" w:hint="eastAsia"/>
                <w:sz w:val="21"/>
                <w:szCs w:val="21"/>
              </w:rPr>
              <w:t xml:space="preserve">  </w:t>
            </w:r>
            <w:r>
              <w:rPr>
                <w:rFonts w:ascii="仿宋" w:eastAsia="仿宋" w:hAnsi="仿宋" w:cs="仿宋" w:hint="eastAsia"/>
                <w:sz w:val="21"/>
                <w:szCs w:val="21"/>
              </w:rPr>
              <w:t>对于准予登记的犬只，应当植入电子身份标识。犬只植入电子身份标识，不收取费用。</w:t>
            </w:r>
          </w:p>
          <w:p w:rsidR="008774E5" w:rsidRDefault="00250C43">
            <w:pPr>
              <w:jc w:val="left"/>
              <w:rPr>
                <w:rFonts w:ascii="仿宋" w:eastAsia="仿宋" w:hAnsi="仿宋" w:cs="仿宋"/>
                <w:sz w:val="21"/>
                <w:szCs w:val="21"/>
              </w:rPr>
            </w:pPr>
            <w:r>
              <w:rPr>
                <w:rFonts w:ascii="仿宋" w:eastAsia="仿宋" w:hAnsi="仿宋" w:cs="仿宋" w:hint="eastAsia"/>
                <w:sz w:val="21"/>
                <w:szCs w:val="21"/>
              </w:rPr>
              <w:lastRenderedPageBreak/>
              <w:t>意见：</w:t>
            </w:r>
          </w:p>
          <w:p w:rsidR="008774E5" w:rsidRDefault="00250C43">
            <w:pPr>
              <w:jc w:val="left"/>
              <w:rPr>
                <w:rFonts w:ascii="仿宋" w:eastAsia="仿宋" w:hAnsi="仿宋" w:cs="仿宋"/>
                <w:sz w:val="21"/>
                <w:szCs w:val="21"/>
              </w:rPr>
            </w:pPr>
            <w:r>
              <w:rPr>
                <w:rFonts w:ascii="仿宋" w:eastAsia="仿宋" w:hAnsi="仿宋" w:cs="仿宋" w:hint="eastAsia"/>
                <w:sz w:val="21"/>
                <w:szCs w:val="21"/>
              </w:rPr>
              <w:t>一、植入芯片对狗</w:t>
            </w:r>
            <w:proofErr w:type="gramStart"/>
            <w:r>
              <w:rPr>
                <w:rFonts w:ascii="仿宋" w:eastAsia="仿宋" w:hAnsi="仿宋" w:cs="仿宋" w:hint="eastAsia"/>
                <w:sz w:val="21"/>
                <w:szCs w:val="21"/>
              </w:rPr>
              <w:t>狗</w:t>
            </w:r>
            <w:proofErr w:type="gramEnd"/>
            <w:r>
              <w:rPr>
                <w:rFonts w:ascii="仿宋" w:eastAsia="仿宋" w:hAnsi="仿宋" w:cs="仿宋" w:hint="eastAsia"/>
                <w:sz w:val="21"/>
                <w:szCs w:val="21"/>
              </w:rPr>
              <w:t>的健康是否产生不利的影响，有影响的话找谁赔偿？</w:t>
            </w:r>
          </w:p>
          <w:p w:rsidR="008774E5" w:rsidRDefault="00250C43">
            <w:pPr>
              <w:jc w:val="left"/>
              <w:rPr>
                <w:rFonts w:ascii="仿宋" w:eastAsia="仿宋" w:hAnsi="仿宋" w:cs="仿宋"/>
                <w:kern w:val="0"/>
                <w:sz w:val="21"/>
                <w:szCs w:val="21"/>
                <w:lang w:bidi="ar"/>
              </w:rPr>
            </w:pPr>
            <w:r>
              <w:rPr>
                <w:rFonts w:ascii="仿宋" w:eastAsia="仿宋" w:hAnsi="仿宋" w:cs="仿宋" w:hint="eastAsia"/>
                <w:sz w:val="21"/>
                <w:szCs w:val="21"/>
              </w:rPr>
              <w:t>二、假如狗</w:t>
            </w:r>
            <w:proofErr w:type="gramStart"/>
            <w:r>
              <w:rPr>
                <w:rFonts w:ascii="仿宋" w:eastAsia="仿宋" w:hAnsi="仿宋" w:cs="仿宋" w:hint="eastAsia"/>
                <w:sz w:val="21"/>
                <w:szCs w:val="21"/>
              </w:rPr>
              <w:t>狗</w:t>
            </w:r>
            <w:proofErr w:type="gramEnd"/>
            <w:r>
              <w:rPr>
                <w:rFonts w:ascii="仿宋" w:eastAsia="仿宋" w:hAnsi="仿宋" w:cs="仿宋" w:hint="eastAsia"/>
                <w:sz w:val="21"/>
                <w:szCs w:val="21"/>
              </w:rPr>
              <w:t>伤人并且走丢，芯片被破坏，那芯片的意义何在？弄伤人的责任划分？假如狗</w:t>
            </w:r>
            <w:proofErr w:type="gramStart"/>
            <w:r>
              <w:rPr>
                <w:rFonts w:ascii="仿宋" w:eastAsia="仿宋" w:hAnsi="仿宋" w:cs="仿宋" w:hint="eastAsia"/>
                <w:sz w:val="21"/>
                <w:szCs w:val="21"/>
              </w:rPr>
              <w:t>狗</w:t>
            </w:r>
            <w:proofErr w:type="gramEnd"/>
            <w:r>
              <w:rPr>
                <w:rFonts w:ascii="仿宋" w:eastAsia="仿宋" w:hAnsi="仿宋" w:cs="仿宋" w:hint="eastAsia"/>
                <w:sz w:val="21"/>
                <w:szCs w:val="21"/>
              </w:rPr>
              <w:t>弄丢不是人为因素导致，经过很长时间</w:t>
            </w:r>
            <w:r>
              <w:rPr>
                <w:rFonts w:ascii="仿宋" w:eastAsia="仿宋" w:hAnsi="仿宋" w:cs="仿宋" w:hint="eastAsia"/>
                <w:sz w:val="21"/>
                <w:szCs w:val="21"/>
              </w:rPr>
              <w:t>之后才找到主人，难道还要主人承担责任吗？这对主人来说就不公平。</w:t>
            </w: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lastRenderedPageBreak/>
              <w:t>不予采纳</w:t>
            </w:r>
          </w:p>
        </w:tc>
        <w:tc>
          <w:tcPr>
            <w:tcW w:w="0" w:type="auto"/>
          </w:tcPr>
          <w:p w:rsidR="008774E5" w:rsidRDefault="00250C43">
            <w:pPr>
              <w:numPr>
                <w:ilvl w:val="0"/>
                <w:numId w:val="3"/>
              </w:numPr>
              <w:rPr>
                <w:rFonts w:ascii="仿宋" w:eastAsia="仿宋" w:hAnsi="仿宋" w:cs="仿宋"/>
                <w:sz w:val="21"/>
                <w:szCs w:val="21"/>
              </w:rPr>
            </w:pPr>
            <w:r>
              <w:rPr>
                <w:rFonts w:ascii="仿宋" w:eastAsia="仿宋" w:hAnsi="仿宋" w:cs="仿宋" w:hint="eastAsia"/>
                <w:sz w:val="21"/>
                <w:szCs w:val="21"/>
              </w:rPr>
              <w:t>依据《深圳市养犬管理条例》　第十一条：对符合条件的居民和单位，区主管部门应当即时办理登记手续，发放</w:t>
            </w:r>
            <w:r>
              <w:rPr>
                <w:rFonts w:ascii="仿宋" w:eastAsia="仿宋" w:hAnsi="仿宋" w:cs="仿宋" w:hint="eastAsia"/>
                <w:sz w:val="21"/>
                <w:szCs w:val="21"/>
              </w:rPr>
              <w:lastRenderedPageBreak/>
              <w:t>养犬登记证及号牌，并为犬只植入电子标签。登记部门应对登记犬只植入电子身份标识，犬</w:t>
            </w:r>
            <w:proofErr w:type="gramStart"/>
            <w:r>
              <w:rPr>
                <w:rFonts w:ascii="仿宋" w:eastAsia="仿宋" w:hAnsi="仿宋" w:cs="仿宋" w:hint="eastAsia"/>
                <w:sz w:val="21"/>
                <w:szCs w:val="21"/>
              </w:rPr>
              <w:t>只身体</w:t>
            </w:r>
            <w:proofErr w:type="gramEnd"/>
            <w:r>
              <w:rPr>
                <w:rFonts w:ascii="仿宋" w:eastAsia="仿宋" w:hAnsi="仿宋" w:cs="仿宋" w:hint="eastAsia"/>
                <w:sz w:val="21"/>
                <w:szCs w:val="21"/>
              </w:rPr>
              <w:t>情况各异，无法排除影响健康情形，建议养犬人可为犬只购买医疗保险。</w:t>
            </w:r>
          </w:p>
          <w:p w:rsidR="008774E5" w:rsidRDefault="00250C43">
            <w:pPr>
              <w:numPr>
                <w:ilvl w:val="0"/>
                <w:numId w:val="3"/>
              </w:numPr>
              <w:rPr>
                <w:rFonts w:ascii="仿宋" w:eastAsia="仿宋" w:hAnsi="仿宋" w:cs="仿宋"/>
                <w:sz w:val="21"/>
                <w:szCs w:val="21"/>
              </w:rPr>
            </w:pPr>
            <w:r>
              <w:rPr>
                <w:rFonts w:ascii="仿宋" w:eastAsia="仿宋" w:hAnsi="仿宋" w:cs="仿宋" w:hint="eastAsia"/>
                <w:sz w:val="21"/>
                <w:szCs w:val="21"/>
              </w:rPr>
              <w:t>植入电子身份标识可方便养犬人寻回犬只，犬只丢失无法找回的养犬人应及时办理相关注销手续。</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养犬登记制</w:t>
            </w:r>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度</w:t>
            </w:r>
          </w:p>
        </w:tc>
        <w:tc>
          <w:tcPr>
            <w:tcW w:w="0" w:type="auto"/>
          </w:tcPr>
          <w:p w:rsidR="008774E5" w:rsidRDefault="00250C43">
            <w:pPr>
              <w:jc w:val="left"/>
              <w:rPr>
                <w:rFonts w:ascii="仿宋" w:eastAsia="仿宋" w:hAnsi="仿宋" w:cs="仿宋"/>
                <w:sz w:val="21"/>
                <w:szCs w:val="21"/>
              </w:rPr>
            </w:pPr>
            <w:r>
              <w:rPr>
                <w:rFonts w:hint="eastAsia"/>
                <w:sz w:val="21"/>
                <w:szCs w:val="21"/>
              </w:rPr>
              <w:t>第十条中提到养两只以上的犬只需要居委会或者业主委员会同意，请明确一个统一的判定标准。</w:t>
            </w:r>
          </w:p>
        </w:tc>
        <w:tc>
          <w:tcPr>
            <w:tcW w:w="0" w:type="auto"/>
          </w:tcPr>
          <w:p w:rsidR="008774E5" w:rsidRDefault="00250C43">
            <w:pPr>
              <w:rPr>
                <w:rFonts w:ascii="仿宋" w:eastAsia="仿宋" w:hAnsi="仿宋" w:cs="仿宋"/>
                <w:sz w:val="21"/>
                <w:szCs w:val="21"/>
              </w:rPr>
            </w:pPr>
            <w:r>
              <w:rPr>
                <w:rFonts w:hint="eastAsia"/>
                <w:sz w:val="21"/>
                <w:szCs w:val="21"/>
              </w:rPr>
              <w:t>部分采纳</w:t>
            </w:r>
          </w:p>
        </w:tc>
        <w:tc>
          <w:tcPr>
            <w:tcW w:w="0" w:type="auto"/>
          </w:tcPr>
          <w:p w:rsidR="008774E5" w:rsidRDefault="00250C43">
            <w:pPr>
              <w:rPr>
                <w:rFonts w:ascii="仿宋" w:eastAsia="仿宋" w:hAnsi="仿宋" w:cs="仿宋"/>
                <w:sz w:val="21"/>
                <w:szCs w:val="21"/>
              </w:rPr>
            </w:pPr>
            <w:r>
              <w:rPr>
                <w:rFonts w:hint="eastAsia"/>
                <w:sz w:val="21"/>
                <w:szCs w:val="21"/>
              </w:rPr>
              <w:t>居民委员会和业主委员会可依据各自制定的相应的管理条例或者公约来确定标准。</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养犬登记制</w:t>
            </w:r>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度</w:t>
            </w:r>
          </w:p>
        </w:tc>
        <w:tc>
          <w:tcPr>
            <w:tcW w:w="0" w:type="auto"/>
          </w:tcPr>
          <w:p w:rsidR="008774E5" w:rsidRDefault="00250C43">
            <w:pPr>
              <w:jc w:val="left"/>
              <w:rPr>
                <w:sz w:val="21"/>
                <w:szCs w:val="21"/>
              </w:rPr>
            </w:pPr>
            <w:r>
              <w:rPr>
                <w:rFonts w:hint="eastAsia"/>
                <w:sz w:val="21"/>
                <w:szCs w:val="21"/>
              </w:rPr>
              <w:t>第七条　实行养犬登记制度。</w:t>
            </w:r>
            <w:proofErr w:type="gramStart"/>
            <w:r>
              <w:rPr>
                <w:rFonts w:hint="eastAsia"/>
                <w:sz w:val="21"/>
                <w:szCs w:val="21"/>
              </w:rPr>
              <w:t>饲养犬龄满</w:t>
            </w:r>
            <w:proofErr w:type="gramEnd"/>
            <w:r>
              <w:rPr>
                <w:rFonts w:hint="eastAsia"/>
                <w:sz w:val="21"/>
                <w:szCs w:val="21"/>
              </w:rPr>
              <w:t>三个月的犬只，养犬人应当办理养犬登记。养犬人（即个人和单位）应当到住所所在地的区主管部门申请养犬登记。违反前款规定，未经登记擅自养犬的，由区主管部门依据《深圳市养犬管理条例》责令限期办理登记，每只处以五百元罚款；逾期未补办登记的，每只处以二千元罚款，并可没收犬只。</w:t>
            </w:r>
          </w:p>
          <w:p w:rsidR="008774E5" w:rsidRDefault="00250C43">
            <w:pPr>
              <w:jc w:val="left"/>
              <w:rPr>
                <w:sz w:val="21"/>
                <w:szCs w:val="21"/>
              </w:rPr>
            </w:pPr>
            <w:r>
              <w:rPr>
                <w:rFonts w:hint="eastAsia"/>
                <w:sz w:val="21"/>
                <w:szCs w:val="21"/>
              </w:rPr>
              <w:t>意见：</w:t>
            </w:r>
          </w:p>
          <w:p w:rsidR="008774E5" w:rsidRDefault="00250C43">
            <w:pPr>
              <w:jc w:val="left"/>
              <w:rPr>
                <w:sz w:val="21"/>
                <w:szCs w:val="21"/>
              </w:rPr>
            </w:pPr>
            <w:r>
              <w:rPr>
                <w:rFonts w:hint="eastAsia"/>
                <w:sz w:val="21"/>
                <w:szCs w:val="21"/>
              </w:rPr>
              <w:t>一、区</w:t>
            </w:r>
            <w:r>
              <w:rPr>
                <w:rFonts w:hint="eastAsia"/>
                <w:sz w:val="21"/>
                <w:szCs w:val="21"/>
              </w:rPr>
              <w:t>主管部门可以委托辖区街道办事处或者其派出机构，那这</w:t>
            </w:r>
            <w:r>
              <w:rPr>
                <w:rFonts w:hint="eastAsia"/>
                <w:sz w:val="21"/>
                <w:szCs w:val="21"/>
              </w:rPr>
              <w:lastRenderedPageBreak/>
              <w:t>里写的：养犬人（即个人和单位）应当到住所所在地的区主管部门申请养犬登记。就可以写街道办或派出机构申请办理初始登记。</w:t>
            </w:r>
          </w:p>
          <w:p w:rsidR="008774E5" w:rsidRDefault="00250C43">
            <w:pPr>
              <w:jc w:val="left"/>
              <w:rPr>
                <w:rFonts w:ascii="仿宋" w:eastAsia="仿宋" w:hAnsi="仿宋" w:cs="仿宋"/>
                <w:sz w:val="21"/>
                <w:szCs w:val="21"/>
              </w:rPr>
            </w:pPr>
            <w:r>
              <w:rPr>
                <w:rFonts w:hint="eastAsia"/>
                <w:sz w:val="21"/>
                <w:szCs w:val="21"/>
              </w:rPr>
              <w:t>二、责令限期登记是多少天登记？“逾期未登记，没收犬只。”这种算是行政处罚，没有严重到伤人，为什么要没收犬只。像这种处罚跟交通处罚也差不多，没收犬只的处罚太严重了。</w:t>
            </w:r>
          </w:p>
        </w:tc>
        <w:tc>
          <w:tcPr>
            <w:tcW w:w="0" w:type="auto"/>
          </w:tcPr>
          <w:p w:rsidR="008774E5" w:rsidRDefault="00250C43">
            <w:pPr>
              <w:rPr>
                <w:rFonts w:ascii="仿宋" w:eastAsia="仿宋" w:hAnsi="仿宋" w:cs="仿宋"/>
                <w:sz w:val="21"/>
                <w:szCs w:val="21"/>
              </w:rPr>
            </w:pPr>
            <w:r>
              <w:rPr>
                <w:rFonts w:hint="eastAsia"/>
                <w:sz w:val="21"/>
                <w:szCs w:val="21"/>
              </w:rPr>
              <w:lastRenderedPageBreak/>
              <w:t>部分采纳</w:t>
            </w:r>
          </w:p>
        </w:tc>
        <w:tc>
          <w:tcPr>
            <w:tcW w:w="0" w:type="auto"/>
          </w:tcPr>
          <w:p w:rsidR="008774E5" w:rsidRDefault="00250C43">
            <w:pPr>
              <w:numPr>
                <w:ilvl w:val="0"/>
                <w:numId w:val="4"/>
              </w:numPr>
              <w:rPr>
                <w:sz w:val="21"/>
                <w:szCs w:val="21"/>
              </w:rPr>
            </w:pPr>
            <w:r>
              <w:rPr>
                <w:rFonts w:hint="eastAsia"/>
                <w:sz w:val="21"/>
                <w:szCs w:val="21"/>
              </w:rPr>
              <w:t>街道办或派出机构是依据区主管部门委托办理登记手续，第六条已做出了明确规定；</w:t>
            </w:r>
          </w:p>
          <w:p w:rsidR="008774E5" w:rsidRDefault="00250C43">
            <w:pPr>
              <w:numPr>
                <w:ilvl w:val="0"/>
                <w:numId w:val="4"/>
              </w:numPr>
              <w:rPr>
                <w:rFonts w:ascii="仿宋" w:eastAsia="仿宋" w:hAnsi="仿宋" w:cs="仿宋"/>
                <w:sz w:val="21"/>
                <w:szCs w:val="21"/>
              </w:rPr>
            </w:pPr>
            <w:r>
              <w:rPr>
                <w:rFonts w:hint="eastAsia"/>
                <w:sz w:val="21"/>
                <w:szCs w:val="21"/>
              </w:rPr>
              <w:t>逾期未登记没收</w:t>
            </w:r>
            <w:proofErr w:type="gramStart"/>
            <w:r>
              <w:rPr>
                <w:rFonts w:hint="eastAsia"/>
                <w:sz w:val="21"/>
                <w:szCs w:val="21"/>
              </w:rPr>
              <w:t>犬只是</w:t>
            </w:r>
            <w:proofErr w:type="gramEnd"/>
            <w:r>
              <w:rPr>
                <w:rFonts w:hint="eastAsia"/>
                <w:sz w:val="21"/>
                <w:szCs w:val="21"/>
              </w:rPr>
              <w:t>依据《深圳市养犬管理条例》来执行，限期登记已给予养犬人纠正其未登记的行为，养</w:t>
            </w:r>
            <w:r>
              <w:rPr>
                <w:rFonts w:hint="eastAsia"/>
                <w:sz w:val="21"/>
                <w:szCs w:val="21"/>
              </w:rPr>
              <w:t>犬人拒不履行的，可依据条例进行处罚。</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文明养犬制</w:t>
            </w:r>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度</w:t>
            </w:r>
          </w:p>
        </w:tc>
        <w:tc>
          <w:tcPr>
            <w:tcW w:w="0" w:type="auto"/>
          </w:tcPr>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t>第十四条：应当加入对遗弃人的处罚</w:t>
            </w:r>
          </w:p>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t>对于收治中心收治的有主犬，主人不来认领的情况属于弃养，能够查明养犬人信息的应当对其进行处罚。</w:t>
            </w:r>
          </w:p>
        </w:tc>
        <w:tc>
          <w:tcPr>
            <w:tcW w:w="0" w:type="auto"/>
          </w:tcPr>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t>部分采纳</w:t>
            </w:r>
          </w:p>
          <w:p w:rsidR="008774E5" w:rsidRDefault="008774E5">
            <w:pPr>
              <w:widowControl/>
              <w:shd w:val="clear" w:color="auto" w:fill="FFFFFF"/>
              <w:spacing w:line="400" w:lineRule="atLeast"/>
              <w:rPr>
                <w:rFonts w:ascii="仿宋" w:eastAsia="仿宋" w:hAnsi="仿宋" w:cs="仿宋"/>
                <w:b/>
                <w:bCs/>
                <w:color w:val="C00000"/>
                <w:kern w:val="0"/>
                <w:sz w:val="21"/>
                <w:szCs w:val="21"/>
                <w:lang w:bidi="ar"/>
              </w:rPr>
            </w:pPr>
          </w:p>
        </w:tc>
        <w:tc>
          <w:tcPr>
            <w:tcW w:w="0" w:type="auto"/>
          </w:tcPr>
          <w:p w:rsidR="008774E5" w:rsidRDefault="00250C43">
            <w:pPr>
              <w:widowControl/>
              <w:shd w:val="clear" w:color="auto" w:fill="FFFFFF"/>
              <w:spacing w:line="400" w:lineRule="atLeast"/>
              <w:rPr>
                <w:rFonts w:ascii="仿宋" w:eastAsia="仿宋" w:hAnsi="仿宋" w:cs="仿宋"/>
                <w:sz w:val="21"/>
                <w:szCs w:val="21"/>
              </w:rPr>
            </w:pPr>
            <w:r>
              <w:rPr>
                <w:rFonts w:ascii="仿宋" w:eastAsia="仿宋" w:hAnsi="仿宋" w:cs="仿宋" w:hint="eastAsia"/>
                <w:kern w:val="0"/>
                <w:sz w:val="21"/>
                <w:szCs w:val="21"/>
                <w:lang w:bidi="ar"/>
              </w:rPr>
              <w:t>有关违规养犬的行政处罚事项已由其它犬只管理制度规定。</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文明养犬制</w:t>
            </w:r>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度</w:t>
            </w:r>
          </w:p>
        </w:tc>
        <w:tc>
          <w:tcPr>
            <w:tcW w:w="0" w:type="auto"/>
          </w:tcPr>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t>第十六条：养犬人应当即时制止犬吠扰民。犬吠影响他人正常生活的，养犬人应当采取有效措施予以制止</w:t>
            </w:r>
            <w:r>
              <w:rPr>
                <w:rFonts w:ascii="仿宋" w:eastAsia="仿宋" w:hAnsi="仿宋" w:cs="仿宋" w:hint="eastAsia"/>
                <w:kern w:val="0"/>
                <w:sz w:val="21"/>
                <w:szCs w:val="21"/>
                <w:lang w:bidi="ar"/>
              </w:rPr>
              <w:t>;</w:t>
            </w:r>
            <w:r>
              <w:rPr>
                <w:rFonts w:ascii="仿宋" w:eastAsia="仿宋" w:hAnsi="仿宋" w:cs="仿宋" w:hint="eastAsia"/>
                <w:kern w:val="0"/>
                <w:sz w:val="21"/>
                <w:szCs w:val="21"/>
                <w:lang w:bidi="ar"/>
              </w:rPr>
              <w:t>未采取有效措施制止犬吠，被投诉三次以上的，由区主管部门依据《深圳市养犬管理条例》责令改正，并处以五百元以下罚款；情节严重的，区主管部门可以暂扣其犬只十日以下。</w:t>
            </w:r>
          </w:p>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b/>
                <w:bCs/>
                <w:kern w:val="0"/>
                <w:sz w:val="21"/>
                <w:szCs w:val="21"/>
                <w:lang w:bidi="ar"/>
              </w:rPr>
              <w:t>意见</w:t>
            </w:r>
            <w:r>
              <w:rPr>
                <w:rFonts w:ascii="仿宋" w:eastAsia="仿宋" w:hAnsi="仿宋" w:cs="仿宋" w:hint="eastAsia"/>
                <w:kern w:val="0"/>
                <w:sz w:val="21"/>
                <w:szCs w:val="21"/>
                <w:lang w:bidi="ar"/>
              </w:rPr>
              <w:t>：该条款犬吠情形模糊不清。犬吠时间是夜间还是全天？犬吠地点是室内还是户外，是在公共区域还是小区内？多少分贝算扰民？犬吠扰民如何界定？现在邻里矛盾较大，养犬人被恶意投诉如何界定？</w:t>
            </w:r>
          </w:p>
          <w:p w:rsidR="008774E5" w:rsidRDefault="008774E5">
            <w:pPr>
              <w:widowControl/>
              <w:shd w:val="clear" w:color="auto" w:fill="FFFFFF"/>
              <w:spacing w:line="400" w:lineRule="atLeast"/>
              <w:rPr>
                <w:rFonts w:ascii="仿宋" w:eastAsia="仿宋" w:hAnsi="仿宋" w:cs="仿宋"/>
                <w:kern w:val="0"/>
                <w:sz w:val="21"/>
                <w:szCs w:val="21"/>
                <w:lang w:bidi="ar"/>
              </w:rPr>
            </w:pPr>
          </w:p>
        </w:tc>
        <w:tc>
          <w:tcPr>
            <w:tcW w:w="0" w:type="auto"/>
          </w:tcPr>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t>部分采纳</w:t>
            </w:r>
          </w:p>
          <w:p w:rsidR="008774E5" w:rsidRDefault="008774E5">
            <w:pPr>
              <w:widowControl/>
              <w:shd w:val="clear" w:color="auto" w:fill="FFFFFF"/>
              <w:spacing w:line="400" w:lineRule="atLeast"/>
              <w:rPr>
                <w:rFonts w:ascii="仿宋" w:eastAsia="仿宋" w:hAnsi="仿宋" w:cs="仿宋"/>
                <w:b/>
                <w:bCs/>
                <w:color w:val="C00000"/>
                <w:kern w:val="0"/>
                <w:sz w:val="21"/>
                <w:szCs w:val="21"/>
                <w:lang w:bidi="ar"/>
              </w:rPr>
            </w:pPr>
          </w:p>
        </w:tc>
        <w:tc>
          <w:tcPr>
            <w:tcW w:w="0" w:type="auto"/>
          </w:tcPr>
          <w:p w:rsidR="008774E5" w:rsidRDefault="00250C43">
            <w:pPr>
              <w:widowControl/>
              <w:shd w:val="clear" w:color="auto" w:fill="FFFFFF"/>
              <w:spacing w:line="400" w:lineRule="atLeast"/>
              <w:rPr>
                <w:rFonts w:ascii="仿宋" w:eastAsia="仿宋" w:hAnsi="仿宋" w:cs="仿宋"/>
                <w:sz w:val="21"/>
                <w:szCs w:val="21"/>
              </w:rPr>
            </w:pPr>
            <w:r>
              <w:rPr>
                <w:rFonts w:ascii="仿宋" w:eastAsia="仿宋" w:hAnsi="仿宋" w:cs="仿宋" w:hint="eastAsia"/>
                <w:kern w:val="0"/>
                <w:sz w:val="21"/>
                <w:szCs w:val="21"/>
                <w:lang w:bidi="ar"/>
              </w:rPr>
              <w:t>一、依据《深圳市养犬管理条例》第四十一条违反本条例第二十七条规</w:t>
            </w:r>
            <w:r>
              <w:rPr>
                <w:rFonts w:ascii="仿宋" w:eastAsia="仿宋" w:hAnsi="仿宋" w:cs="仿宋" w:hint="eastAsia"/>
                <w:kern w:val="0"/>
                <w:sz w:val="21"/>
                <w:szCs w:val="21"/>
                <w:lang w:bidi="ar"/>
              </w:rPr>
              <w:t>定，未采取有效措施制止犬吠，被投诉三次以上的，由区主管部门责令改正，并处以五百元罚款；情节严重的，区主管部门可以暂扣其犬只十日以下。已明确犬只扰民的具体情形，养犬人未采取有效措施制止犬吠，致使犬吠扰民，被投诉达三次以上的。</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文明养犬制</w:t>
            </w:r>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度</w:t>
            </w:r>
          </w:p>
        </w:tc>
        <w:tc>
          <w:tcPr>
            <w:tcW w:w="0" w:type="auto"/>
          </w:tcPr>
          <w:p w:rsidR="008774E5" w:rsidRDefault="00250C43">
            <w:pPr>
              <w:widowControl/>
              <w:numPr>
                <w:ilvl w:val="0"/>
                <w:numId w:val="5"/>
              </w:numPr>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t>养犬人不得驱使或者放任犬只恐吓、伤害他人。犬只伤害他人的，养犬人应当立即将被伤害人送至医疗机构诊治，并先行支付医疗费用。</w:t>
            </w:r>
          </w:p>
          <w:p w:rsidR="008774E5" w:rsidRDefault="008774E5">
            <w:pPr>
              <w:widowControl/>
              <w:shd w:val="clear" w:color="auto" w:fill="FFFFFF"/>
              <w:spacing w:line="400" w:lineRule="atLeast"/>
              <w:rPr>
                <w:rFonts w:ascii="仿宋" w:eastAsia="仿宋" w:hAnsi="仿宋" w:cs="仿宋"/>
                <w:kern w:val="0"/>
                <w:sz w:val="21"/>
                <w:szCs w:val="21"/>
                <w:lang w:bidi="ar"/>
              </w:rPr>
            </w:pPr>
          </w:p>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b/>
                <w:bCs/>
                <w:kern w:val="0"/>
                <w:sz w:val="21"/>
                <w:szCs w:val="21"/>
                <w:lang w:bidi="ar"/>
              </w:rPr>
              <w:t>意见</w:t>
            </w:r>
            <w:r>
              <w:rPr>
                <w:rFonts w:ascii="仿宋" w:eastAsia="仿宋" w:hAnsi="仿宋" w:cs="仿宋" w:hint="eastAsia"/>
                <w:b/>
                <w:bCs/>
                <w:kern w:val="0"/>
                <w:sz w:val="21"/>
                <w:szCs w:val="21"/>
                <w:lang w:bidi="ar"/>
              </w:rPr>
              <w:t>1</w:t>
            </w:r>
            <w:r>
              <w:rPr>
                <w:rFonts w:ascii="仿宋" w:eastAsia="仿宋" w:hAnsi="仿宋" w:cs="仿宋" w:hint="eastAsia"/>
                <w:kern w:val="0"/>
                <w:sz w:val="21"/>
                <w:szCs w:val="21"/>
                <w:lang w:bidi="ar"/>
              </w:rPr>
              <w:t>：该条款描述的法律情形模糊不清，陈述不严谨。应明确犬只伤人情形。如因犬只无故咬伤被害人的，由养犬人负法律责任。如因被害人挑衅伤害犬只，导致犬只还击的，由被害人负法律责任。不应因为养犬人养犬就将法律责任全部归咎为养犬人一方，而不考虑事实情况，直接将养犬人定性为过错方。</w:t>
            </w:r>
          </w:p>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t> </w:t>
            </w:r>
          </w:p>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b/>
                <w:bCs/>
                <w:kern w:val="0"/>
                <w:sz w:val="21"/>
                <w:szCs w:val="21"/>
                <w:lang w:bidi="ar"/>
              </w:rPr>
              <w:t>意见</w:t>
            </w:r>
            <w:r>
              <w:rPr>
                <w:rFonts w:ascii="仿宋" w:eastAsia="仿宋" w:hAnsi="仿宋" w:cs="仿宋" w:hint="eastAsia"/>
                <w:b/>
                <w:bCs/>
                <w:kern w:val="0"/>
                <w:sz w:val="21"/>
                <w:szCs w:val="21"/>
                <w:lang w:bidi="ar"/>
              </w:rPr>
              <w:t>2</w:t>
            </w:r>
            <w:r>
              <w:rPr>
                <w:rFonts w:ascii="仿宋" w:eastAsia="仿宋" w:hAnsi="仿宋" w:cs="仿宋" w:hint="eastAsia"/>
                <w:kern w:val="0"/>
                <w:sz w:val="21"/>
                <w:szCs w:val="21"/>
                <w:lang w:bidi="ar"/>
              </w:rPr>
              <w:t>：要求增加这个条款的前置条件，增加狗咬人的情况。如无故咬伤人的，由养犬人负法律责任。如果是别人挑衅、挑逗和踢打狗，或者私闯民宅，导致狗咬人的，由被害人负法律责任，不应该由养犬人来承担责任。如果有小偷跑进来，狗咬小偷，难道还要养犬人赔偿</w:t>
            </w:r>
            <w:r>
              <w:rPr>
                <w:rFonts w:ascii="仿宋" w:eastAsia="仿宋" w:hAnsi="仿宋" w:cs="仿宋" w:hint="eastAsia"/>
                <w:kern w:val="0"/>
                <w:sz w:val="21"/>
                <w:szCs w:val="21"/>
                <w:lang w:bidi="ar"/>
              </w:rPr>
              <w:t>？</w:t>
            </w:r>
          </w:p>
          <w:p w:rsidR="008774E5" w:rsidRDefault="008774E5">
            <w:pPr>
              <w:widowControl/>
              <w:shd w:val="clear" w:color="auto" w:fill="FFFFFF"/>
              <w:spacing w:line="400" w:lineRule="atLeast"/>
              <w:rPr>
                <w:rFonts w:ascii="仿宋" w:eastAsia="仿宋" w:hAnsi="仿宋" w:cs="仿宋"/>
                <w:kern w:val="0"/>
                <w:sz w:val="21"/>
                <w:szCs w:val="21"/>
                <w:lang w:bidi="ar"/>
              </w:rPr>
            </w:pPr>
          </w:p>
        </w:tc>
        <w:tc>
          <w:tcPr>
            <w:tcW w:w="0" w:type="auto"/>
          </w:tcPr>
          <w:p w:rsidR="008774E5" w:rsidRDefault="00250C43">
            <w:pPr>
              <w:widowControl/>
              <w:shd w:val="clear" w:color="auto" w:fill="FFFFFF"/>
              <w:spacing w:line="400" w:lineRule="atLeast"/>
              <w:rPr>
                <w:rFonts w:ascii="仿宋" w:eastAsia="仿宋" w:hAnsi="仿宋" w:cs="仿宋"/>
                <w:b/>
                <w:bCs/>
                <w:color w:val="C00000"/>
                <w:kern w:val="0"/>
                <w:sz w:val="21"/>
                <w:szCs w:val="21"/>
                <w:lang w:bidi="ar"/>
              </w:rPr>
            </w:pPr>
            <w:r>
              <w:rPr>
                <w:rFonts w:ascii="仿宋" w:eastAsia="仿宋" w:hAnsi="仿宋" w:cs="仿宋" w:hint="eastAsia"/>
                <w:kern w:val="0"/>
                <w:sz w:val="21"/>
                <w:szCs w:val="21"/>
                <w:lang w:bidi="ar"/>
              </w:rPr>
              <w:t>不予采纳</w:t>
            </w:r>
          </w:p>
        </w:tc>
        <w:tc>
          <w:tcPr>
            <w:tcW w:w="0" w:type="auto"/>
          </w:tcPr>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t>一、犬只伤人的民事责任已由《侵权责任法》的饲养动物侵权责任进行调整，本制度不再另做调整；</w:t>
            </w:r>
          </w:p>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t>二、养犬人饲养犬只伤人，违反了城市养犬的管理制度，扰乱了城管养犬秩序，应当进行行政处罚。</w:t>
            </w:r>
          </w:p>
          <w:p w:rsidR="008774E5" w:rsidRDefault="00250C43">
            <w:pPr>
              <w:widowControl/>
              <w:shd w:val="clear" w:color="auto" w:fill="FFFFFF"/>
              <w:spacing w:line="400" w:lineRule="atLeast"/>
              <w:rPr>
                <w:rFonts w:ascii="仿宋" w:eastAsia="仿宋" w:hAnsi="仿宋" w:cs="仿宋"/>
                <w:sz w:val="21"/>
                <w:szCs w:val="21"/>
              </w:rPr>
            </w:pPr>
            <w:r>
              <w:rPr>
                <w:rFonts w:ascii="仿宋" w:eastAsia="仿宋" w:hAnsi="仿宋" w:cs="仿宋" w:hint="eastAsia"/>
                <w:kern w:val="0"/>
                <w:sz w:val="21"/>
                <w:szCs w:val="21"/>
                <w:lang w:bidi="ar"/>
              </w:rPr>
              <w:t>三、《深圳市养犬管理条例》第三十八条规定：“犬只伤人的，养犬人应当立即将伤者送至医疗机构诊治，支付医疗费用，并依法承担相应的民事责任。区主管部门对养犬人处以一千元罚款。养犬人拒绝立即将伤者送至医疗机构诊治的，区主管部门对养犬人加处一千元罚款。”</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文明养犬</w:t>
            </w:r>
            <w:r>
              <w:rPr>
                <w:rFonts w:ascii="仿宋" w:eastAsia="仿宋" w:hAnsi="仿宋" w:cs="仿宋" w:hint="eastAsia"/>
                <w:color w:val="000000"/>
                <w:kern w:val="0"/>
                <w:sz w:val="21"/>
                <w:szCs w:val="21"/>
                <w:lang w:bidi="ar"/>
              </w:rPr>
              <w:lastRenderedPageBreak/>
              <w:t>制</w:t>
            </w:r>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度</w:t>
            </w:r>
          </w:p>
        </w:tc>
        <w:tc>
          <w:tcPr>
            <w:tcW w:w="0" w:type="auto"/>
          </w:tcPr>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lastRenderedPageBreak/>
              <w:t>第二十二条</w:t>
            </w:r>
            <w:r>
              <w:rPr>
                <w:rFonts w:ascii="仿宋" w:eastAsia="仿宋" w:hAnsi="仿宋" w:cs="仿宋" w:hint="eastAsia"/>
                <w:kern w:val="0"/>
                <w:sz w:val="21"/>
                <w:szCs w:val="21"/>
                <w:lang w:bidi="ar"/>
              </w:rPr>
              <w:t xml:space="preserve"> </w:t>
            </w:r>
            <w:r>
              <w:rPr>
                <w:rFonts w:ascii="仿宋" w:eastAsia="仿宋" w:hAnsi="仿宋" w:cs="仿宋" w:hint="eastAsia"/>
                <w:kern w:val="0"/>
                <w:sz w:val="21"/>
                <w:szCs w:val="21"/>
                <w:lang w:bidi="ar"/>
              </w:rPr>
              <w:t>由成年人牵领并为犬只束牵引带。小型犬只牵领</w:t>
            </w:r>
            <w:proofErr w:type="gramStart"/>
            <w:r>
              <w:rPr>
                <w:rFonts w:ascii="仿宋" w:eastAsia="仿宋" w:hAnsi="仿宋" w:cs="仿宋" w:hint="eastAsia"/>
                <w:kern w:val="0"/>
                <w:sz w:val="21"/>
                <w:szCs w:val="21"/>
                <w:lang w:bidi="ar"/>
              </w:rPr>
              <w:t>人手至犬只</w:t>
            </w:r>
            <w:proofErr w:type="gramEnd"/>
            <w:r>
              <w:rPr>
                <w:rFonts w:ascii="仿宋" w:eastAsia="仿宋" w:hAnsi="仿宋" w:cs="仿宋" w:hint="eastAsia"/>
                <w:kern w:val="0"/>
                <w:sz w:val="21"/>
                <w:szCs w:val="21"/>
                <w:lang w:bidi="ar"/>
              </w:rPr>
              <w:t>项圈区间的犬绳长度不得超过</w:t>
            </w:r>
            <w:r>
              <w:rPr>
                <w:rFonts w:ascii="仿宋" w:eastAsia="仿宋" w:hAnsi="仿宋" w:cs="仿宋" w:hint="eastAsia"/>
                <w:kern w:val="0"/>
                <w:sz w:val="21"/>
                <w:szCs w:val="21"/>
                <w:lang w:bidi="ar"/>
              </w:rPr>
              <w:t>1</w:t>
            </w:r>
            <w:r>
              <w:rPr>
                <w:rFonts w:ascii="仿宋" w:eastAsia="仿宋" w:hAnsi="仿宋" w:cs="仿宋" w:hint="eastAsia"/>
                <w:kern w:val="0"/>
                <w:sz w:val="21"/>
                <w:szCs w:val="21"/>
                <w:lang w:bidi="ar"/>
              </w:rPr>
              <w:t>米</w:t>
            </w:r>
            <w:r>
              <w:rPr>
                <w:rFonts w:ascii="仿宋" w:eastAsia="仿宋" w:hAnsi="仿宋" w:cs="仿宋" w:hint="eastAsia"/>
                <w:kern w:val="0"/>
                <w:sz w:val="21"/>
                <w:szCs w:val="21"/>
                <w:lang w:bidi="ar"/>
              </w:rPr>
              <w:t>;</w:t>
            </w:r>
            <w:r>
              <w:rPr>
                <w:rFonts w:ascii="仿宋" w:eastAsia="仿宋" w:hAnsi="仿宋" w:cs="仿宋" w:hint="eastAsia"/>
                <w:kern w:val="0"/>
                <w:sz w:val="21"/>
                <w:szCs w:val="21"/>
                <w:lang w:bidi="ar"/>
              </w:rPr>
              <w:t>中、大型犬只牵领</w:t>
            </w:r>
            <w:proofErr w:type="gramStart"/>
            <w:r>
              <w:rPr>
                <w:rFonts w:ascii="仿宋" w:eastAsia="仿宋" w:hAnsi="仿宋" w:cs="仿宋" w:hint="eastAsia"/>
                <w:kern w:val="0"/>
                <w:sz w:val="21"/>
                <w:szCs w:val="21"/>
                <w:lang w:bidi="ar"/>
              </w:rPr>
              <w:t>人手</w:t>
            </w:r>
            <w:r>
              <w:rPr>
                <w:rFonts w:ascii="仿宋" w:eastAsia="仿宋" w:hAnsi="仿宋" w:cs="仿宋" w:hint="eastAsia"/>
                <w:kern w:val="0"/>
                <w:sz w:val="21"/>
                <w:szCs w:val="21"/>
                <w:lang w:bidi="ar"/>
              </w:rPr>
              <w:lastRenderedPageBreak/>
              <w:t>至犬只</w:t>
            </w:r>
            <w:proofErr w:type="gramEnd"/>
            <w:r>
              <w:rPr>
                <w:rFonts w:ascii="仿宋" w:eastAsia="仿宋" w:hAnsi="仿宋" w:cs="仿宋" w:hint="eastAsia"/>
                <w:kern w:val="0"/>
                <w:sz w:val="21"/>
                <w:szCs w:val="21"/>
                <w:lang w:bidi="ar"/>
              </w:rPr>
              <w:t>项圈区间的犬绳长度不得超过半米；在拥挤场合自觉收紧牵引带；</w:t>
            </w:r>
          </w:p>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b/>
                <w:bCs/>
                <w:kern w:val="0"/>
                <w:sz w:val="21"/>
                <w:szCs w:val="21"/>
                <w:lang w:bidi="ar"/>
              </w:rPr>
              <w:t>意见</w:t>
            </w:r>
            <w:r>
              <w:rPr>
                <w:rFonts w:ascii="仿宋" w:eastAsia="仿宋" w:hAnsi="仿宋" w:cs="仿宋" w:hint="eastAsia"/>
                <w:kern w:val="0"/>
                <w:sz w:val="21"/>
                <w:szCs w:val="21"/>
                <w:lang w:bidi="ar"/>
              </w:rPr>
              <w:t>：犬绳长度规定不仅缺乏科学依据，也缺乏常识。半米的长度明显不足以牵引。要求市城管局公开关于犬绳设定的实验数据和科学依据。意见：建议增加变更、</w:t>
            </w:r>
            <w:proofErr w:type="gramStart"/>
            <w:r>
              <w:rPr>
                <w:rFonts w:ascii="仿宋" w:eastAsia="仿宋" w:hAnsi="仿宋" w:cs="仿宋" w:hint="eastAsia"/>
                <w:kern w:val="0"/>
                <w:sz w:val="21"/>
                <w:szCs w:val="21"/>
                <w:lang w:bidi="ar"/>
              </w:rPr>
              <w:t>注销犬证和犬只</w:t>
            </w:r>
            <w:proofErr w:type="gramEnd"/>
            <w:r>
              <w:rPr>
                <w:rFonts w:ascii="仿宋" w:eastAsia="仿宋" w:hAnsi="仿宋" w:cs="仿宋" w:hint="eastAsia"/>
                <w:kern w:val="0"/>
                <w:sz w:val="21"/>
                <w:szCs w:val="21"/>
                <w:lang w:bidi="ar"/>
              </w:rPr>
              <w:t>尸体处理接收，而不是单一的登记。</w:t>
            </w:r>
          </w:p>
        </w:tc>
        <w:tc>
          <w:tcPr>
            <w:tcW w:w="0" w:type="auto"/>
          </w:tcPr>
          <w:p w:rsidR="008774E5" w:rsidRDefault="00250C43">
            <w:pPr>
              <w:widowControl/>
              <w:shd w:val="clear" w:color="auto" w:fill="FFFFFF"/>
              <w:spacing w:line="400" w:lineRule="atLeast"/>
              <w:rPr>
                <w:rFonts w:ascii="仿宋" w:eastAsia="仿宋" w:hAnsi="仿宋" w:cs="仿宋"/>
                <w:b/>
                <w:bCs/>
                <w:color w:val="C00000"/>
                <w:kern w:val="0"/>
                <w:sz w:val="21"/>
                <w:szCs w:val="21"/>
                <w:lang w:bidi="ar"/>
              </w:rPr>
            </w:pPr>
            <w:r>
              <w:rPr>
                <w:rFonts w:ascii="仿宋" w:eastAsia="仿宋" w:hAnsi="仿宋" w:cs="仿宋" w:hint="eastAsia"/>
                <w:kern w:val="0"/>
                <w:sz w:val="21"/>
                <w:szCs w:val="21"/>
                <w:lang w:bidi="ar"/>
              </w:rPr>
              <w:lastRenderedPageBreak/>
              <w:t>采纳</w:t>
            </w:r>
          </w:p>
        </w:tc>
        <w:tc>
          <w:tcPr>
            <w:tcW w:w="0" w:type="auto"/>
          </w:tcPr>
          <w:p w:rsidR="008774E5" w:rsidRDefault="00250C43">
            <w:pPr>
              <w:widowControl/>
              <w:shd w:val="clear" w:color="auto" w:fill="FFFFFF"/>
              <w:spacing w:line="400" w:lineRule="atLeast"/>
              <w:rPr>
                <w:rFonts w:ascii="仿宋" w:eastAsia="仿宋" w:hAnsi="仿宋" w:cs="仿宋"/>
                <w:sz w:val="21"/>
                <w:szCs w:val="21"/>
              </w:rPr>
            </w:pPr>
            <w:r>
              <w:rPr>
                <w:rFonts w:ascii="仿宋" w:eastAsia="仿宋" w:hAnsi="仿宋" w:cs="仿宋" w:hint="eastAsia"/>
                <w:kern w:val="0"/>
                <w:sz w:val="21"/>
                <w:szCs w:val="21"/>
                <w:lang w:bidi="ar"/>
              </w:rPr>
              <w:t>此处建议修改为：（二）由成年人牵领并为犬只束牵引带。小型犬只牵领</w:t>
            </w:r>
            <w:proofErr w:type="gramStart"/>
            <w:r>
              <w:rPr>
                <w:rFonts w:ascii="仿宋" w:eastAsia="仿宋" w:hAnsi="仿宋" w:cs="仿宋" w:hint="eastAsia"/>
                <w:kern w:val="0"/>
                <w:sz w:val="21"/>
                <w:szCs w:val="21"/>
                <w:lang w:bidi="ar"/>
              </w:rPr>
              <w:t>人手至犬只</w:t>
            </w:r>
            <w:proofErr w:type="gramEnd"/>
            <w:r>
              <w:rPr>
                <w:rFonts w:ascii="仿宋" w:eastAsia="仿宋" w:hAnsi="仿宋" w:cs="仿宋" w:hint="eastAsia"/>
                <w:kern w:val="0"/>
                <w:sz w:val="21"/>
                <w:szCs w:val="21"/>
                <w:lang w:bidi="ar"/>
              </w:rPr>
              <w:t>项圈区间的犬绳长度不得超过</w:t>
            </w:r>
            <w:r>
              <w:rPr>
                <w:rFonts w:ascii="仿宋" w:eastAsia="仿宋" w:hAnsi="仿宋" w:cs="仿宋" w:hint="eastAsia"/>
                <w:kern w:val="0"/>
                <w:sz w:val="21"/>
                <w:szCs w:val="21"/>
                <w:lang w:bidi="ar"/>
              </w:rPr>
              <w:t>2</w:t>
            </w:r>
            <w:r>
              <w:rPr>
                <w:rFonts w:ascii="仿宋" w:eastAsia="仿宋" w:hAnsi="仿宋" w:cs="仿宋" w:hint="eastAsia"/>
                <w:kern w:val="0"/>
                <w:sz w:val="21"/>
                <w:szCs w:val="21"/>
                <w:lang w:bidi="ar"/>
              </w:rPr>
              <w:lastRenderedPageBreak/>
              <w:t>米</w:t>
            </w:r>
            <w:r>
              <w:rPr>
                <w:rFonts w:ascii="仿宋" w:eastAsia="仿宋" w:hAnsi="仿宋" w:cs="仿宋" w:hint="eastAsia"/>
                <w:kern w:val="0"/>
                <w:sz w:val="21"/>
                <w:szCs w:val="21"/>
                <w:lang w:bidi="ar"/>
              </w:rPr>
              <w:t>;</w:t>
            </w:r>
            <w:r>
              <w:rPr>
                <w:rFonts w:ascii="仿宋" w:eastAsia="仿宋" w:hAnsi="仿宋" w:cs="仿宋" w:hint="eastAsia"/>
                <w:kern w:val="0"/>
                <w:sz w:val="21"/>
                <w:szCs w:val="21"/>
                <w:lang w:bidi="ar"/>
              </w:rPr>
              <w:t>中、大型犬只牵领</w:t>
            </w:r>
            <w:proofErr w:type="gramStart"/>
            <w:r>
              <w:rPr>
                <w:rFonts w:ascii="仿宋" w:eastAsia="仿宋" w:hAnsi="仿宋" w:cs="仿宋" w:hint="eastAsia"/>
                <w:kern w:val="0"/>
                <w:sz w:val="21"/>
                <w:szCs w:val="21"/>
                <w:lang w:bidi="ar"/>
              </w:rPr>
              <w:t>人手至犬只</w:t>
            </w:r>
            <w:proofErr w:type="gramEnd"/>
            <w:r>
              <w:rPr>
                <w:rFonts w:ascii="仿宋" w:eastAsia="仿宋" w:hAnsi="仿宋" w:cs="仿宋" w:hint="eastAsia"/>
                <w:kern w:val="0"/>
                <w:sz w:val="21"/>
                <w:szCs w:val="21"/>
                <w:lang w:bidi="ar"/>
              </w:rPr>
              <w:t>项圈区间的犬</w:t>
            </w:r>
            <w:r>
              <w:rPr>
                <w:rFonts w:ascii="仿宋" w:eastAsia="仿宋" w:hAnsi="仿宋" w:cs="仿宋" w:hint="eastAsia"/>
                <w:kern w:val="0"/>
                <w:sz w:val="21"/>
                <w:szCs w:val="21"/>
                <w:lang w:bidi="ar"/>
              </w:rPr>
              <w:t>绳长度不得超过</w:t>
            </w:r>
            <w:r>
              <w:rPr>
                <w:rFonts w:ascii="仿宋" w:eastAsia="仿宋" w:hAnsi="仿宋" w:cs="仿宋" w:hint="eastAsia"/>
                <w:kern w:val="0"/>
                <w:sz w:val="21"/>
                <w:szCs w:val="21"/>
                <w:lang w:bidi="ar"/>
              </w:rPr>
              <w:t>1.5</w:t>
            </w:r>
            <w:r>
              <w:rPr>
                <w:rFonts w:ascii="仿宋" w:eastAsia="仿宋" w:hAnsi="仿宋" w:cs="仿宋" w:hint="eastAsia"/>
                <w:kern w:val="0"/>
                <w:sz w:val="21"/>
                <w:szCs w:val="21"/>
                <w:lang w:bidi="ar"/>
              </w:rPr>
              <w:t>米；在拥挤场合应当自觉收紧牵引带，使犬只紧贴牵领人腿部。</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文明养犬制</w:t>
            </w:r>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度</w:t>
            </w:r>
          </w:p>
        </w:tc>
        <w:tc>
          <w:tcPr>
            <w:tcW w:w="0" w:type="auto"/>
          </w:tcPr>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t>《文明养犬制度》</w:t>
            </w:r>
          </w:p>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t>第二十二条</w:t>
            </w:r>
            <w:r>
              <w:rPr>
                <w:rFonts w:ascii="仿宋" w:eastAsia="仿宋" w:hAnsi="仿宋" w:cs="仿宋" w:hint="eastAsia"/>
                <w:kern w:val="0"/>
                <w:sz w:val="21"/>
                <w:szCs w:val="21"/>
                <w:lang w:bidi="ar"/>
              </w:rPr>
              <w:t xml:space="preserve"> </w:t>
            </w:r>
            <w:r>
              <w:rPr>
                <w:rFonts w:ascii="仿宋" w:eastAsia="仿宋" w:hAnsi="仿宋" w:cs="仿宋" w:hint="eastAsia"/>
                <w:kern w:val="0"/>
                <w:sz w:val="21"/>
                <w:szCs w:val="21"/>
                <w:lang w:bidi="ar"/>
              </w:rPr>
              <w:t>（五）携带犬只乘坐电梯的，应当避开高峰时间并主动避让他人；社区居民委员会、住宅区业主委员会以根据实际情况确定禁止携犬乘坐电梯的具体时间；</w:t>
            </w:r>
          </w:p>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t>第二十三条</w:t>
            </w:r>
            <w:r>
              <w:rPr>
                <w:rFonts w:ascii="仿宋" w:eastAsia="仿宋" w:hAnsi="仿宋" w:cs="仿宋" w:hint="eastAsia"/>
                <w:kern w:val="0"/>
                <w:sz w:val="21"/>
                <w:szCs w:val="21"/>
                <w:lang w:bidi="ar"/>
              </w:rPr>
              <w:t xml:space="preserve"> </w:t>
            </w:r>
            <w:r>
              <w:rPr>
                <w:rFonts w:ascii="仿宋" w:eastAsia="仿宋" w:hAnsi="仿宋" w:cs="仿宋" w:hint="eastAsia"/>
                <w:kern w:val="0"/>
                <w:sz w:val="21"/>
                <w:szCs w:val="21"/>
                <w:lang w:bidi="ar"/>
              </w:rPr>
              <w:t>（六）餐厅、商店、市场等经营单位可以限制犬只进入其经营场所。社区居民委员会、住宅区业主委员会可以根据相关公约划定本居住地区内禁止遛犬的区域。</w:t>
            </w:r>
          </w:p>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b/>
                <w:bCs/>
                <w:color w:val="000000"/>
                <w:sz w:val="21"/>
                <w:szCs w:val="21"/>
              </w:rPr>
              <w:t>意见</w:t>
            </w:r>
            <w:r>
              <w:rPr>
                <w:rFonts w:ascii="仿宋" w:eastAsia="仿宋" w:hAnsi="仿宋" w:cs="仿宋" w:hint="eastAsia"/>
                <w:kern w:val="0"/>
                <w:sz w:val="21"/>
                <w:szCs w:val="21"/>
                <w:lang w:bidi="ar"/>
              </w:rPr>
              <w:t>：（</w:t>
            </w:r>
            <w:r>
              <w:rPr>
                <w:rFonts w:ascii="仿宋" w:eastAsia="仿宋" w:hAnsi="仿宋" w:cs="仿宋" w:hint="eastAsia"/>
                <w:kern w:val="0"/>
                <w:sz w:val="21"/>
                <w:szCs w:val="21"/>
                <w:lang w:bidi="ar"/>
              </w:rPr>
              <w:t>1</w:t>
            </w:r>
            <w:r>
              <w:rPr>
                <w:rFonts w:ascii="仿宋" w:eastAsia="仿宋" w:hAnsi="仿宋" w:cs="仿宋" w:hint="eastAsia"/>
                <w:kern w:val="0"/>
                <w:sz w:val="21"/>
                <w:szCs w:val="21"/>
                <w:lang w:bidi="ar"/>
              </w:rPr>
              <w:t>）管理规范中关于限制携犬乘坐电梯、划定小区内禁止</w:t>
            </w:r>
            <w:proofErr w:type="gramStart"/>
            <w:r>
              <w:rPr>
                <w:rFonts w:ascii="仿宋" w:eastAsia="仿宋" w:hAnsi="仿宋" w:cs="仿宋" w:hint="eastAsia"/>
                <w:kern w:val="0"/>
                <w:sz w:val="21"/>
                <w:szCs w:val="21"/>
                <w:lang w:bidi="ar"/>
              </w:rPr>
              <w:t>溜犬区域</w:t>
            </w:r>
            <w:proofErr w:type="gramEnd"/>
            <w:r>
              <w:rPr>
                <w:rFonts w:ascii="仿宋" w:eastAsia="仿宋" w:hAnsi="仿宋" w:cs="仿宋" w:hint="eastAsia"/>
                <w:kern w:val="0"/>
                <w:sz w:val="21"/>
                <w:szCs w:val="21"/>
                <w:lang w:bidi="ar"/>
              </w:rPr>
              <w:t>的规定侵犯养犬人物权。《中华人民共和国物权法》第七十条、第七十三条和《深圳市物业管理条例》第十一条都规定物业管理区域的其他公共场所和公共设施的使用权和管理权，属于业主共有。换言之养犬人享有在物业管理区域内的公共场所和</w:t>
            </w:r>
            <w:r>
              <w:rPr>
                <w:rFonts w:ascii="仿宋" w:eastAsia="仿宋" w:hAnsi="仿宋" w:cs="仿宋" w:hint="eastAsia"/>
                <w:kern w:val="0"/>
                <w:sz w:val="21"/>
                <w:szCs w:val="21"/>
                <w:lang w:bidi="ar"/>
              </w:rPr>
              <w:lastRenderedPageBreak/>
              <w:t>公共设施的使用权和管理权。</w:t>
            </w:r>
          </w:p>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t>（</w:t>
            </w:r>
            <w:r>
              <w:rPr>
                <w:rFonts w:ascii="仿宋" w:eastAsia="仿宋" w:hAnsi="仿宋" w:cs="仿宋" w:hint="eastAsia"/>
                <w:kern w:val="0"/>
                <w:sz w:val="21"/>
                <w:szCs w:val="21"/>
                <w:lang w:bidi="ar"/>
              </w:rPr>
              <w:t>2</w:t>
            </w:r>
            <w:r>
              <w:rPr>
                <w:rFonts w:ascii="仿宋" w:eastAsia="仿宋" w:hAnsi="仿宋" w:cs="仿宋" w:hint="eastAsia"/>
                <w:kern w:val="0"/>
                <w:sz w:val="21"/>
                <w:szCs w:val="21"/>
                <w:lang w:bidi="ar"/>
              </w:rPr>
              <w:t>）“社区居民委员会、住宅区业主委员会以根据实际情况确定禁止携犬乘坐电梯的具体时间；”“社区居民委员会、住宅区业主委员会可以根据相关公约划定本居住地区内禁止遛犬的区域”的规定违反《中华人民共和国物权法》</w:t>
            </w:r>
            <w:r>
              <w:rPr>
                <w:rFonts w:ascii="仿宋" w:eastAsia="仿宋" w:hAnsi="仿宋" w:cs="仿宋" w:hint="eastAsia"/>
                <w:kern w:val="0"/>
                <w:sz w:val="21"/>
                <w:szCs w:val="21"/>
                <w:lang w:bidi="ar"/>
              </w:rPr>
              <w:t xml:space="preserve"> </w:t>
            </w:r>
            <w:r>
              <w:rPr>
                <w:rFonts w:ascii="仿宋" w:eastAsia="仿宋" w:hAnsi="仿宋" w:cs="仿宋" w:hint="eastAsia"/>
                <w:kern w:val="0"/>
                <w:sz w:val="21"/>
                <w:szCs w:val="21"/>
                <w:lang w:bidi="ar"/>
              </w:rPr>
              <w:t>第七十六条和《深圳市物业管理条例》第二十五条等关于制定和修改建筑物及其附属设施的管理规约应由经专有部分占建筑物总面积过半数的业主且占总人数过半数的业主同意，并不得授权业主委员会决定的规定。此两条规定违法将属于全体业主的决定权及表决权粗暴划归居委会、业主委员会，是对养犬人的合法权利进行无理限制和剥夺，不仅不实行依法行政，而且缺乏法律依据，是对法律是无知和漠视，更是对群众的利益置之不理。</w:t>
            </w:r>
          </w:p>
        </w:tc>
        <w:tc>
          <w:tcPr>
            <w:tcW w:w="0" w:type="auto"/>
          </w:tcPr>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lastRenderedPageBreak/>
              <w:t>采纳</w:t>
            </w:r>
          </w:p>
          <w:p w:rsidR="008774E5" w:rsidRDefault="008774E5">
            <w:pPr>
              <w:widowControl/>
              <w:shd w:val="clear" w:color="auto" w:fill="FFFFFF"/>
              <w:spacing w:line="400" w:lineRule="atLeast"/>
              <w:rPr>
                <w:rFonts w:ascii="仿宋" w:eastAsia="仿宋" w:hAnsi="仿宋" w:cs="仿宋"/>
                <w:b/>
                <w:bCs/>
                <w:color w:val="C00000"/>
                <w:kern w:val="0"/>
                <w:sz w:val="21"/>
                <w:szCs w:val="21"/>
                <w:lang w:bidi="ar"/>
              </w:rPr>
            </w:pPr>
          </w:p>
        </w:tc>
        <w:tc>
          <w:tcPr>
            <w:tcW w:w="0" w:type="auto"/>
          </w:tcPr>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t>建议修改为：</w:t>
            </w:r>
          </w:p>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t>第二十二条（五）携带犬只乘坐电梯的，应当主动避让他人，并自觉收紧牵引带，使犬只紧贴牵领人腿部；</w:t>
            </w:r>
          </w:p>
          <w:p w:rsidR="008774E5" w:rsidRDefault="00250C43">
            <w:pPr>
              <w:widowControl/>
              <w:shd w:val="clear" w:color="auto" w:fill="FFFFFF"/>
              <w:spacing w:line="400" w:lineRule="atLeast"/>
              <w:rPr>
                <w:rFonts w:ascii="仿宋" w:eastAsia="仿宋" w:hAnsi="仿宋" w:cs="仿宋"/>
                <w:sz w:val="21"/>
                <w:szCs w:val="21"/>
              </w:rPr>
            </w:pPr>
            <w:r>
              <w:rPr>
                <w:rFonts w:ascii="仿宋" w:eastAsia="仿宋" w:hAnsi="仿宋" w:cs="仿宋" w:hint="eastAsia"/>
                <w:kern w:val="0"/>
                <w:sz w:val="21"/>
                <w:szCs w:val="21"/>
                <w:lang w:bidi="ar"/>
              </w:rPr>
              <w:t>第二十三条（六）餐厅、商店、市场等经营单位可以限制犬只进入其经营场所。</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文明养犬制</w:t>
            </w:r>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度</w:t>
            </w:r>
          </w:p>
        </w:tc>
        <w:tc>
          <w:tcPr>
            <w:tcW w:w="0" w:type="auto"/>
          </w:tcPr>
          <w:p w:rsidR="008774E5" w:rsidRDefault="00250C43">
            <w:pPr>
              <w:rPr>
                <w:rFonts w:ascii="仿宋" w:eastAsia="仿宋" w:hAnsi="仿宋" w:cs="仿宋"/>
                <w:color w:val="000000"/>
                <w:sz w:val="21"/>
                <w:szCs w:val="21"/>
              </w:rPr>
            </w:pPr>
            <w:r>
              <w:rPr>
                <w:rFonts w:ascii="仿宋" w:eastAsia="仿宋" w:hAnsi="仿宋" w:cs="仿宋" w:hint="eastAsia"/>
                <w:color w:val="000000"/>
                <w:sz w:val="21"/>
                <w:szCs w:val="21"/>
              </w:rPr>
              <w:t>第二十</w:t>
            </w:r>
            <w:r>
              <w:rPr>
                <w:rFonts w:ascii="仿宋" w:eastAsia="仿宋" w:hAnsi="仿宋" w:cs="仿宋" w:hint="eastAsia"/>
                <w:color w:val="000000"/>
                <w:sz w:val="21"/>
                <w:szCs w:val="21"/>
              </w:rPr>
              <w:t>三</w:t>
            </w:r>
            <w:r>
              <w:rPr>
                <w:rFonts w:ascii="仿宋" w:eastAsia="仿宋" w:hAnsi="仿宋" w:cs="仿宋" w:hint="eastAsia"/>
                <w:color w:val="000000"/>
                <w:sz w:val="21"/>
                <w:szCs w:val="21"/>
              </w:rPr>
              <w:t>条</w:t>
            </w:r>
            <w:r>
              <w:rPr>
                <w:rFonts w:ascii="仿宋" w:eastAsia="仿宋" w:hAnsi="仿宋" w:cs="仿宋" w:hint="eastAsia"/>
                <w:color w:val="000000"/>
                <w:sz w:val="21"/>
                <w:szCs w:val="21"/>
              </w:rPr>
              <w:t>（四）</w:t>
            </w:r>
            <w:r>
              <w:rPr>
                <w:rFonts w:ascii="仿宋" w:eastAsia="仿宋" w:hAnsi="仿宋" w:cs="仿宋" w:hint="eastAsia"/>
                <w:color w:val="000000"/>
                <w:sz w:val="21"/>
                <w:szCs w:val="21"/>
              </w:rPr>
              <w:t>公园、社区公共健身场所、候车厅、候机室等公共场所；（六）餐厅、商店、市场等经营单位可以限制犬只进入其经营场所。社区居民委员会、住宅区业主委员会可以根据相关公约划定本居住地区内禁止遛犬的区域。</w:t>
            </w:r>
          </w:p>
          <w:p w:rsidR="008774E5" w:rsidRDefault="00250C43">
            <w:pPr>
              <w:rPr>
                <w:rFonts w:ascii="仿宋" w:eastAsia="仿宋" w:hAnsi="仿宋" w:cs="仿宋"/>
                <w:color w:val="000000"/>
                <w:sz w:val="21"/>
                <w:szCs w:val="21"/>
              </w:rPr>
            </w:pPr>
            <w:r>
              <w:rPr>
                <w:rFonts w:ascii="仿宋" w:eastAsia="仿宋" w:hAnsi="仿宋" w:cs="仿宋" w:hint="eastAsia"/>
                <w:b/>
                <w:bCs/>
                <w:color w:val="000000"/>
                <w:sz w:val="21"/>
                <w:szCs w:val="21"/>
              </w:rPr>
              <w:t>建议</w:t>
            </w:r>
            <w:r>
              <w:rPr>
                <w:rFonts w:ascii="仿宋" w:eastAsia="仿宋" w:hAnsi="仿宋" w:cs="仿宋" w:hint="eastAsia"/>
                <w:b/>
                <w:bCs/>
                <w:color w:val="000000"/>
                <w:sz w:val="21"/>
                <w:szCs w:val="21"/>
              </w:rPr>
              <w:t>1</w:t>
            </w:r>
            <w:r>
              <w:rPr>
                <w:rFonts w:ascii="仿宋" w:eastAsia="仿宋" w:hAnsi="仿宋" w:cs="仿宋" w:hint="eastAsia"/>
                <w:b/>
                <w:bCs/>
                <w:color w:val="000000"/>
                <w:sz w:val="21"/>
                <w:szCs w:val="21"/>
              </w:rPr>
              <w:t>、</w:t>
            </w:r>
            <w:r>
              <w:rPr>
                <w:rFonts w:ascii="仿宋" w:eastAsia="仿宋" w:hAnsi="仿宋" w:cs="仿宋" w:hint="eastAsia"/>
                <w:color w:val="000000"/>
                <w:sz w:val="21"/>
                <w:szCs w:val="21"/>
              </w:rPr>
              <w:t>也表示质疑。主要是对“公园”这一项。政府兴建的公共设施是全体纳税人的付出，为什么文明养犬的市民</w:t>
            </w:r>
            <w:proofErr w:type="gramStart"/>
            <w:r>
              <w:rPr>
                <w:rFonts w:ascii="仿宋" w:eastAsia="仿宋" w:hAnsi="仿宋" w:cs="仿宋" w:hint="eastAsia"/>
                <w:color w:val="000000"/>
                <w:sz w:val="21"/>
                <w:szCs w:val="21"/>
              </w:rPr>
              <w:t>不</w:t>
            </w:r>
            <w:proofErr w:type="gramEnd"/>
            <w:r>
              <w:rPr>
                <w:rFonts w:ascii="仿宋" w:eastAsia="仿宋" w:hAnsi="仿宋" w:cs="仿宋" w:hint="eastAsia"/>
                <w:color w:val="000000"/>
                <w:sz w:val="21"/>
                <w:szCs w:val="21"/>
              </w:rPr>
              <w:t>能带自己的</w:t>
            </w:r>
            <w:r>
              <w:rPr>
                <w:rFonts w:ascii="仿宋" w:eastAsia="仿宋" w:hAnsi="仿宋" w:cs="仿宋" w:hint="eastAsia"/>
                <w:color w:val="000000"/>
                <w:sz w:val="21"/>
                <w:szCs w:val="21"/>
              </w:rPr>
              <w:lastRenderedPageBreak/>
              <w:t>狗去公园？对于在公园内不文明的行为可以进行处罚，但为什么要全部禁止，要一刀切呢？个别不文明的行为不能让这个群体里所有人跟着倒霉，这不是文明和法治的体现。北京和上海的公园可以分等级，有些郊野公园是可以带狗进入的，甚至买票进入，为什么深圳不学习一下呢？我附近的大沙河因为升级改造现在禁止宠物进入，我就是这附近的居民，我为我的</w:t>
            </w:r>
            <w:proofErr w:type="gramStart"/>
            <w:r>
              <w:rPr>
                <w:rFonts w:ascii="仿宋" w:eastAsia="仿宋" w:hAnsi="仿宋" w:cs="仿宋" w:hint="eastAsia"/>
                <w:color w:val="000000"/>
                <w:sz w:val="21"/>
                <w:szCs w:val="21"/>
              </w:rPr>
              <w:t>狗办理</w:t>
            </w:r>
            <w:proofErr w:type="gramEnd"/>
            <w:r>
              <w:rPr>
                <w:rFonts w:ascii="仿宋" w:eastAsia="仿宋" w:hAnsi="仿宋" w:cs="仿宋" w:hint="eastAsia"/>
                <w:color w:val="000000"/>
                <w:sz w:val="21"/>
                <w:szCs w:val="21"/>
              </w:rPr>
              <w:t>了合法身份，我也文明养犬，我从来没有遭到过任何投诉，我也为我居住的社区</w:t>
            </w:r>
            <w:proofErr w:type="gramStart"/>
            <w:r>
              <w:rPr>
                <w:rFonts w:ascii="仿宋" w:eastAsia="仿宋" w:hAnsi="仿宋" w:cs="仿宋" w:hint="eastAsia"/>
                <w:color w:val="000000"/>
                <w:sz w:val="21"/>
                <w:szCs w:val="21"/>
              </w:rPr>
              <w:t>作出</w:t>
            </w:r>
            <w:proofErr w:type="gramEnd"/>
            <w:r>
              <w:rPr>
                <w:rFonts w:ascii="仿宋" w:eastAsia="仿宋" w:hAnsi="仿宋" w:cs="仿宋" w:hint="eastAsia"/>
                <w:color w:val="000000"/>
                <w:sz w:val="21"/>
                <w:szCs w:val="21"/>
              </w:rPr>
              <w:t>了贡献</w:t>
            </w:r>
            <w:r>
              <w:rPr>
                <w:rFonts w:ascii="仿宋" w:eastAsia="仿宋" w:hAnsi="仿宋" w:cs="仿宋" w:hint="eastAsia"/>
                <w:color w:val="000000"/>
                <w:sz w:val="21"/>
                <w:szCs w:val="21"/>
              </w:rPr>
              <w:t>，那么我为什么</w:t>
            </w:r>
            <w:proofErr w:type="gramStart"/>
            <w:r>
              <w:rPr>
                <w:rFonts w:ascii="仿宋" w:eastAsia="仿宋" w:hAnsi="仿宋" w:cs="仿宋" w:hint="eastAsia"/>
                <w:color w:val="000000"/>
                <w:sz w:val="21"/>
                <w:szCs w:val="21"/>
              </w:rPr>
              <w:t>不</w:t>
            </w:r>
            <w:proofErr w:type="gramEnd"/>
            <w:r>
              <w:rPr>
                <w:rFonts w:ascii="仿宋" w:eastAsia="仿宋" w:hAnsi="仿宋" w:cs="仿宋" w:hint="eastAsia"/>
                <w:color w:val="000000"/>
                <w:sz w:val="21"/>
                <w:szCs w:val="21"/>
              </w:rPr>
              <w:t>能带我的狗去大沙河看看呢？</w:t>
            </w:r>
          </w:p>
          <w:p w:rsidR="008774E5" w:rsidRDefault="00250C43">
            <w:pPr>
              <w:rPr>
                <w:rFonts w:ascii="仿宋" w:eastAsia="仿宋" w:hAnsi="仿宋" w:cs="仿宋"/>
                <w:color w:val="000000"/>
                <w:sz w:val="21"/>
                <w:szCs w:val="21"/>
              </w:rPr>
            </w:pPr>
            <w:r>
              <w:rPr>
                <w:rFonts w:ascii="仿宋" w:eastAsia="仿宋" w:hAnsi="仿宋" w:cs="仿宋" w:hint="eastAsia"/>
                <w:color w:val="000000"/>
                <w:sz w:val="21"/>
                <w:szCs w:val="21"/>
              </w:rPr>
              <w:t>因此，我认为禁止宠物进入一切公园不但是忽略养犬人的合法权益也容易引发不满，可以规定时间进入公园，可以为公园分等级，可以在公园内划定遛狗区域，但这样一刀切的做法非常让人寒心并且不合理。综上，请有关部门做出合理的考虑来制定一个影响几百万人的管理条例，我们不但是养犬人，我们还是守法的公民，依法纳税的纳税人，请尊重我们的权利。</w:t>
            </w:r>
          </w:p>
          <w:p w:rsidR="008774E5" w:rsidRDefault="00250C43">
            <w:pPr>
              <w:rPr>
                <w:rFonts w:ascii="仿宋" w:eastAsia="仿宋" w:hAnsi="仿宋" w:cs="仿宋"/>
                <w:color w:val="000000"/>
                <w:sz w:val="21"/>
                <w:szCs w:val="21"/>
              </w:rPr>
            </w:pPr>
            <w:r>
              <w:rPr>
                <w:rFonts w:ascii="仿宋" w:eastAsia="仿宋" w:hAnsi="仿宋" w:cs="仿宋" w:hint="eastAsia"/>
                <w:b/>
                <w:bCs/>
                <w:color w:val="000000"/>
                <w:sz w:val="21"/>
                <w:szCs w:val="21"/>
              </w:rPr>
              <w:t>意见</w:t>
            </w:r>
            <w:r>
              <w:rPr>
                <w:rFonts w:ascii="仿宋" w:eastAsia="仿宋" w:hAnsi="仿宋" w:cs="仿宋" w:hint="eastAsia"/>
                <w:b/>
                <w:bCs/>
                <w:color w:val="000000"/>
                <w:sz w:val="21"/>
                <w:szCs w:val="21"/>
              </w:rPr>
              <w:t>2</w:t>
            </w:r>
            <w:r>
              <w:rPr>
                <w:rFonts w:ascii="仿宋" w:eastAsia="仿宋" w:hAnsi="仿宋" w:cs="仿宋" w:hint="eastAsia"/>
                <w:color w:val="000000"/>
                <w:sz w:val="21"/>
                <w:szCs w:val="21"/>
              </w:rPr>
              <w:t>、建议对禁止进入的公园进行区分，不能一刀切，纪念性公园建议可以禁止进入，但社区公园、街心公园等应该开放，宠物可以进入，养犬人管理好自己的犬只，避免伤害其他市民即可。而且现在福田区已有宠物公园开放。</w:t>
            </w:r>
          </w:p>
          <w:p w:rsidR="008774E5" w:rsidRDefault="00250C43">
            <w:pPr>
              <w:rPr>
                <w:rFonts w:ascii="仿宋" w:eastAsia="仿宋" w:hAnsi="仿宋" w:cs="仿宋"/>
                <w:color w:val="000000"/>
                <w:sz w:val="21"/>
                <w:szCs w:val="21"/>
              </w:rPr>
            </w:pPr>
            <w:r>
              <w:rPr>
                <w:rFonts w:ascii="仿宋" w:eastAsia="仿宋" w:hAnsi="仿宋" w:cs="仿宋" w:hint="eastAsia"/>
                <w:b/>
                <w:bCs/>
                <w:color w:val="000000"/>
                <w:sz w:val="21"/>
                <w:szCs w:val="21"/>
              </w:rPr>
              <w:lastRenderedPageBreak/>
              <w:t>意见</w:t>
            </w:r>
            <w:r>
              <w:rPr>
                <w:rFonts w:ascii="仿宋" w:eastAsia="仿宋" w:hAnsi="仿宋" w:cs="仿宋" w:hint="eastAsia"/>
                <w:b/>
                <w:bCs/>
                <w:color w:val="000000"/>
                <w:sz w:val="21"/>
                <w:szCs w:val="21"/>
              </w:rPr>
              <w:t>3</w:t>
            </w:r>
            <w:r>
              <w:rPr>
                <w:rFonts w:ascii="仿宋" w:eastAsia="仿宋" w:hAnsi="仿宋" w:cs="仿宋" w:hint="eastAsia"/>
                <w:b/>
                <w:bCs/>
                <w:color w:val="000000"/>
                <w:sz w:val="21"/>
                <w:szCs w:val="21"/>
              </w:rPr>
              <w:t>、建议对禁止进入的公园进行区分，不能一刀切，纪念性公园建议可以禁止进入，但社区公园、街心公园等应该开放，宠物可以进入，养犬人管理好自己的犬只，避免伤害其他市民即可。而且现在福田区已有宠物公园开放。</w:t>
            </w:r>
          </w:p>
          <w:p w:rsidR="008774E5" w:rsidRDefault="008774E5">
            <w:pPr>
              <w:widowControl/>
              <w:shd w:val="clear" w:color="auto" w:fill="FFFFFF"/>
              <w:spacing w:line="400" w:lineRule="atLeast"/>
              <w:rPr>
                <w:rFonts w:ascii="仿宋" w:eastAsia="仿宋" w:hAnsi="仿宋" w:cs="仿宋"/>
                <w:kern w:val="0"/>
                <w:sz w:val="21"/>
                <w:szCs w:val="21"/>
                <w:lang w:bidi="ar"/>
              </w:rPr>
            </w:pPr>
          </w:p>
        </w:tc>
        <w:tc>
          <w:tcPr>
            <w:tcW w:w="0" w:type="auto"/>
          </w:tcPr>
          <w:p w:rsidR="008774E5" w:rsidRDefault="00250C43">
            <w:pPr>
              <w:widowControl/>
              <w:shd w:val="clear" w:color="auto" w:fill="FFFFFF"/>
              <w:spacing w:line="400" w:lineRule="atLeast"/>
              <w:rPr>
                <w:rFonts w:ascii="仿宋" w:eastAsia="仿宋" w:hAnsi="仿宋" w:cs="仿宋"/>
                <w:b/>
                <w:bCs/>
                <w:color w:val="C00000"/>
                <w:kern w:val="0"/>
                <w:sz w:val="21"/>
                <w:szCs w:val="21"/>
                <w:lang w:bidi="ar"/>
              </w:rPr>
            </w:pPr>
            <w:r>
              <w:rPr>
                <w:rFonts w:ascii="仿宋" w:eastAsia="仿宋" w:hAnsi="仿宋" w:cs="仿宋" w:hint="eastAsia"/>
                <w:kern w:val="0"/>
                <w:sz w:val="21"/>
                <w:szCs w:val="21"/>
                <w:lang w:bidi="ar"/>
              </w:rPr>
              <w:lastRenderedPageBreak/>
              <w:t>不予采纳</w:t>
            </w:r>
          </w:p>
        </w:tc>
        <w:tc>
          <w:tcPr>
            <w:tcW w:w="0" w:type="auto"/>
          </w:tcPr>
          <w:p w:rsidR="008774E5" w:rsidRDefault="00250C43">
            <w:pPr>
              <w:widowControl/>
              <w:shd w:val="clear" w:color="auto" w:fill="FFFFFF"/>
              <w:spacing w:line="400" w:lineRule="atLeast"/>
              <w:rPr>
                <w:rFonts w:ascii="仿宋" w:eastAsia="仿宋" w:hAnsi="仿宋" w:cs="仿宋"/>
                <w:sz w:val="21"/>
                <w:szCs w:val="21"/>
              </w:rPr>
            </w:pPr>
            <w:r>
              <w:rPr>
                <w:rFonts w:ascii="仿宋" w:eastAsia="仿宋" w:hAnsi="仿宋" w:cs="仿宋" w:hint="eastAsia"/>
                <w:kern w:val="0"/>
                <w:sz w:val="21"/>
                <w:szCs w:val="21"/>
                <w:lang w:bidi="ar"/>
              </w:rPr>
              <w:t>《深圳市养犬管理条例》第二十四条：（四）公园、社区公共健身场所、候车厅、候机室等公共场所；</w:t>
            </w:r>
            <w:r>
              <w:rPr>
                <w:rFonts w:ascii="仿宋" w:eastAsia="仿宋" w:hAnsi="仿宋" w:cs="仿宋" w:hint="eastAsia"/>
                <w:kern w:val="0"/>
                <w:sz w:val="21"/>
                <w:szCs w:val="21"/>
                <w:lang w:bidi="ar"/>
              </w:rPr>
              <w:br/>
            </w:r>
            <w:r>
              <w:rPr>
                <w:rFonts w:ascii="仿宋" w:eastAsia="仿宋" w:hAnsi="仿宋" w:cs="仿宋" w:hint="eastAsia"/>
                <w:kern w:val="0"/>
                <w:sz w:val="21"/>
                <w:szCs w:val="21"/>
                <w:lang w:bidi="ar"/>
              </w:rPr>
              <w:t xml:space="preserve">　　（</w:t>
            </w:r>
            <w:r>
              <w:rPr>
                <w:rFonts w:ascii="仿宋" w:eastAsia="仿宋" w:hAnsi="仿宋" w:cs="仿宋" w:hint="eastAsia"/>
                <w:kern w:val="0"/>
                <w:sz w:val="21"/>
                <w:szCs w:val="21"/>
                <w:lang w:bidi="ar"/>
              </w:rPr>
              <w:t>五）区主管部门根据需要划定的其他公共场所。已对此有明确规定。</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文明养犬制</w:t>
            </w:r>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度</w:t>
            </w:r>
          </w:p>
        </w:tc>
        <w:tc>
          <w:tcPr>
            <w:tcW w:w="0" w:type="auto"/>
          </w:tcPr>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t>《文明养犬制度》第一章第五条：居民委员会、村民委员会、业主委员会可以通过居民会议、村民会议、业主大会，就本居住地区有关养犬管理事项制定公约或者规约，并组织监督实施。养犬人应当遵守公约或者规约。</w:t>
            </w:r>
          </w:p>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t>意见</w:t>
            </w:r>
            <w:r>
              <w:rPr>
                <w:rFonts w:ascii="仿宋" w:eastAsia="仿宋" w:hAnsi="仿宋" w:cs="仿宋" w:hint="eastAsia"/>
                <w:kern w:val="0"/>
                <w:sz w:val="21"/>
                <w:szCs w:val="21"/>
                <w:lang w:bidi="ar"/>
              </w:rPr>
              <w:t>1</w:t>
            </w:r>
            <w:r>
              <w:rPr>
                <w:rFonts w:ascii="仿宋" w:eastAsia="仿宋" w:hAnsi="仿宋" w:cs="仿宋" w:hint="eastAsia"/>
                <w:kern w:val="0"/>
                <w:sz w:val="21"/>
                <w:szCs w:val="21"/>
                <w:lang w:bidi="ar"/>
              </w:rPr>
              <w:t>、需明确业主委员会及居民委员会会议要求及规定，</w:t>
            </w:r>
            <w:r>
              <w:rPr>
                <w:rFonts w:ascii="仿宋" w:eastAsia="仿宋" w:hAnsi="仿宋" w:cs="仿宋" w:hint="eastAsia"/>
                <w:kern w:val="0"/>
                <w:sz w:val="21"/>
                <w:szCs w:val="21"/>
                <w:lang w:bidi="ar"/>
              </w:rPr>
              <w:t>应该本着养犬人权益及业主间权益，该制度的制定有激化双方矛盾之嫌。如何做好公约管理规定不可以以少胜多的规则去指定及约束，而应该结合实情，酌情处理。</w:t>
            </w:r>
          </w:p>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t>2</w:t>
            </w:r>
            <w:r>
              <w:rPr>
                <w:rFonts w:ascii="仿宋" w:eastAsia="仿宋" w:hAnsi="仿宋" w:cs="仿宋" w:hint="eastAsia"/>
                <w:kern w:val="0"/>
                <w:sz w:val="21"/>
                <w:szCs w:val="21"/>
                <w:lang w:bidi="ar"/>
              </w:rPr>
              <w:t>、居民委员会，村民委员会，业主委员会，制定公约。这个怎么行呢？毕竟养狗的是少数，公约以少数服从多数，那怎么保障少数人的利益呢？</w:t>
            </w:r>
            <w:r>
              <w:rPr>
                <w:rFonts w:ascii="仿宋" w:eastAsia="仿宋" w:hAnsi="仿宋" w:cs="仿宋" w:hint="eastAsia"/>
                <w:kern w:val="0"/>
                <w:sz w:val="21"/>
                <w:szCs w:val="21"/>
                <w:lang w:bidi="ar"/>
              </w:rPr>
              <w:t xml:space="preserve"> </w:t>
            </w:r>
            <w:r>
              <w:rPr>
                <w:rFonts w:ascii="仿宋" w:eastAsia="仿宋" w:hAnsi="仿宋" w:cs="仿宋" w:hint="eastAsia"/>
                <w:kern w:val="0"/>
                <w:sz w:val="21"/>
                <w:szCs w:val="21"/>
                <w:lang w:bidi="ar"/>
              </w:rPr>
              <w:t>这明显不对啊</w:t>
            </w:r>
          </w:p>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t>3</w:t>
            </w:r>
            <w:r>
              <w:rPr>
                <w:rFonts w:ascii="仿宋" w:eastAsia="仿宋" w:hAnsi="仿宋" w:cs="仿宋" w:hint="eastAsia"/>
                <w:kern w:val="0"/>
                <w:sz w:val="21"/>
                <w:szCs w:val="21"/>
                <w:lang w:bidi="ar"/>
              </w:rPr>
              <w:t>、我对此有疑虑。居委会，村委会，</w:t>
            </w:r>
            <w:proofErr w:type="gramStart"/>
            <w:r>
              <w:rPr>
                <w:rFonts w:ascii="仿宋" w:eastAsia="仿宋" w:hAnsi="仿宋" w:cs="仿宋" w:hint="eastAsia"/>
                <w:kern w:val="0"/>
                <w:sz w:val="21"/>
                <w:szCs w:val="21"/>
                <w:lang w:bidi="ar"/>
              </w:rPr>
              <w:t>业委会</w:t>
            </w:r>
            <w:proofErr w:type="gramEnd"/>
            <w:r>
              <w:rPr>
                <w:rFonts w:ascii="仿宋" w:eastAsia="仿宋" w:hAnsi="仿宋" w:cs="仿宋" w:hint="eastAsia"/>
                <w:kern w:val="0"/>
                <w:sz w:val="21"/>
                <w:szCs w:val="21"/>
                <w:lang w:bidi="ar"/>
              </w:rPr>
              <w:t>在制定公约或规约时如何保证养犬人的权利不受侵犯？如果该公约或规约违反上位法</w:t>
            </w:r>
            <w:r>
              <w:rPr>
                <w:rFonts w:ascii="仿宋" w:eastAsia="仿宋" w:hAnsi="仿宋" w:cs="仿宋" w:hint="eastAsia"/>
                <w:kern w:val="0"/>
                <w:sz w:val="21"/>
                <w:szCs w:val="21"/>
                <w:lang w:bidi="ar"/>
              </w:rPr>
              <w:lastRenderedPageBreak/>
              <w:t>是不</w:t>
            </w:r>
            <w:r>
              <w:rPr>
                <w:rFonts w:ascii="仿宋" w:eastAsia="仿宋" w:hAnsi="仿宋" w:cs="仿宋" w:hint="eastAsia"/>
                <w:kern w:val="0"/>
                <w:sz w:val="21"/>
                <w:szCs w:val="21"/>
                <w:lang w:bidi="ar"/>
              </w:rPr>
              <w:t>是要去法院打官司，给居民造成额外的负担？引起不必要的纠纷和矛盾？当规约与本条例相冲突时，以谁为准？强烈质疑这条规定的合理性。</w:t>
            </w:r>
          </w:p>
          <w:p w:rsidR="008774E5" w:rsidRDefault="008774E5">
            <w:pPr>
              <w:widowControl/>
              <w:shd w:val="clear" w:color="auto" w:fill="FFFFFF"/>
              <w:spacing w:line="400" w:lineRule="atLeast"/>
              <w:rPr>
                <w:rFonts w:ascii="仿宋" w:eastAsia="仿宋" w:hAnsi="仿宋" w:cs="仿宋"/>
                <w:kern w:val="0"/>
                <w:sz w:val="21"/>
                <w:szCs w:val="21"/>
                <w:lang w:bidi="ar"/>
              </w:rPr>
            </w:pPr>
          </w:p>
        </w:tc>
        <w:tc>
          <w:tcPr>
            <w:tcW w:w="0" w:type="auto"/>
          </w:tcPr>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lastRenderedPageBreak/>
              <w:t>不予采纳</w:t>
            </w:r>
          </w:p>
          <w:p w:rsidR="008774E5" w:rsidRDefault="008774E5">
            <w:pPr>
              <w:widowControl/>
              <w:shd w:val="clear" w:color="auto" w:fill="FFFFFF"/>
              <w:spacing w:line="400" w:lineRule="atLeast"/>
              <w:rPr>
                <w:rFonts w:ascii="仿宋" w:eastAsia="仿宋" w:hAnsi="仿宋" w:cs="仿宋"/>
                <w:kern w:val="0"/>
                <w:sz w:val="21"/>
                <w:szCs w:val="21"/>
                <w:lang w:bidi="ar"/>
              </w:rPr>
            </w:pPr>
          </w:p>
        </w:tc>
        <w:tc>
          <w:tcPr>
            <w:tcW w:w="0" w:type="auto"/>
          </w:tcPr>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t>《深圳市养犬管理条例》第五条：社区居民委员会、住宅区业主委员会可以召集居民会议、业主大会就养犬的有关事项依法制订公约，并监督实施。已有明确规定。</w:t>
            </w:r>
          </w:p>
        </w:tc>
      </w:tr>
      <w:tr w:rsidR="008774E5">
        <w:tc>
          <w:tcPr>
            <w:tcW w:w="0" w:type="auto"/>
          </w:tcPr>
          <w:p w:rsidR="008774E5" w:rsidRDefault="008774E5">
            <w:pPr>
              <w:numPr>
                <w:ilvl w:val="0"/>
                <w:numId w:val="1"/>
              </w:numPr>
              <w:rPr>
                <w:rFonts w:ascii="仿宋" w:eastAsia="仿宋" w:hAnsi="仿宋" w:cs="仿宋"/>
                <w:color w:val="000000"/>
                <w:kern w:val="0"/>
                <w:sz w:val="21"/>
                <w:szCs w:val="21"/>
                <w:lang w:bidi="ar"/>
              </w:rPr>
            </w:pP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文明养犬制</w:t>
            </w:r>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度</w:t>
            </w:r>
          </w:p>
        </w:tc>
        <w:tc>
          <w:tcPr>
            <w:tcW w:w="0" w:type="auto"/>
          </w:tcPr>
          <w:p w:rsidR="008774E5" w:rsidRDefault="00250C43">
            <w:pPr>
              <w:widowControl/>
              <w:numPr>
                <w:ilvl w:val="0"/>
                <w:numId w:val="6"/>
              </w:numPr>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t>文明养犬制度中的第四章第二十二章第三款（为中、大型犬只佩戴防咬嘴套或口罩）</w:t>
            </w:r>
          </w:p>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b/>
                <w:bCs/>
                <w:kern w:val="0"/>
                <w:sz w:val="21"/>
                <w:szCs w:val="21"/>
                <w:lang w:bidi="ar"/>
              </w:rPr>
              <w:t>意见</w:t>
            </w:r>
            <w:r>
              <w:rPr>
                <w:rFonts w:ascii="仿宋" w:eastAsia="仿宋" w:hAnsi="仿宋" w:cs="仿宋" w:hint="eastAsia"/>
                <w:b/>
                <w:bCs/>
                <w:kern w:val="0"/>
                <w:sz w:val="21"/>
                <w:szCs w:val="21"/>
                <w:lang w:bidi="ar"/>
              </w:rPr>
              <w:t>1</w:t>
            </w:r>
            <w:r>
              <w:rPr>
                <w:rFonts w:ascii="仿宋" w:eastAsia="仿宋" w:hAnsi="仿宋" w:cs="仿宋" w:hint="eastAsia"/>
                <w:b/>
                <w:bCs/>
                <w:kern w:val="0"/>
                <w:sz w:val="21"/>
                <w:szCs w:val="21"/>
                <w:lang w:bidi="ar"/>
              </w:rPr>
              <w:t>、</w:t>
            </w:r>
            <w:r>
              <w:rPr>
                <w:rFonts w:ascii="仿宋" w:eastAsia="仿宋" w:hAnsi="仿宋" w:cs="仿宋" w:hint="eastAsia"/>
                <w:kern w:val="0"/>
                <w:sz w:val="21"/>
                <w:szCs w:val="21"/>
                <w:lang w:bidi="ar"/>
              </w:rPr>
              <w:t>如果一定要佩戴防咬嘴套或口罩，建议向养犬人发放保证不会妨碍犬</w:t>
            </w:r>
            <w:proofErr w:type="gramStart"/>
            <w:r>
              <w:rPr>
                <w:rFonts w:ascii="仿宋" w:eastAsia="仿宋" w:hAnsi="仿宋" w:cs="仿宋" w:hint="eastAsia"/>
                <w:kern w:val="0"/>
                <w:sz w:val="21"/>
                <w:szCs w:val="21"/>
                <w:lang w:bidi="ar"/>
              </w:rPr>
              <w:t>只正常</w:t>
            </w:r>
            <w:proofErr w:type="gramEnd"/>
            <w:r>
              <w:rPr>
                <w:rFonts w:ascii="仿宋" w:eastAsia="仿宋" w:hAnsi="仿宋" w:cs="仿宋" w:hint="eastAsia"/>
                <w:kern w:val="0"/>
                <w:sz w:val="21"/>
                <w:szCs w:val="21"/>
                <w:lang w:bidi="ar"/>
              </w:rPr>
              <w:t>呼吸排汗的口罩（狗的舌头有汗腺），</w:t>
            </w:r>
            <w:proofErr w:type="gramStart"/>
            <w:r>
              <w:rPr>
                <w:rFonts w:ascii="仿宋" w:eastAsia="仿宋" w:hAnsi="仿宋" w:cs="仿宋" w:hint="eastAsia"/>
                <w:kern w:val="0"/>
                <w:sz w:val="21"/>
                <w:szCs w:val="21"/>
                <w:lang w:bidi="ar"/>
              </w:rPr>
              <w:t>若口罩对犬</w:t>
            </w:r>
            <w:proofErr w:type="gramEnd"/>
            <w:r>
              <w:rPr>
                <w:rFonts w:ascii="仿宋" w:eastAsia="仿宋" w:hAnsi="仿宋" w:cs="仿宋" w:hint="eastAsia"/>
                <w:kern w:val="0"/>
                <w:sz w:val="21"/>
                <w:szCs w:val="21"/>
                <w:lang w:bidi="ar"/>
              </w:rPr>
              <w:t>只健康</w:t>
            </w:r>
            <w:r>
              <w:rPr>
                <w:rFonts w:ascii="仿宋" w:eastAsia="仿宋" w:hAnsi="仿宋" w:cs="仿宋" w:hint="eastAsia"/>
                <w:kern w:val="0"/>
                <w:sz w:val="21"/>
                <w:szCs w:val="21"/>
                <w:lang w:bidi="ar"/>
              </w:rPr>
              <w:t>不利，饲主可不受该款约束；</w:t>
            </w:r>
          </w:p>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b/>
                <w:bCs/>
                <w:kern w:val="0"/>
                <w:sz w:val="21"/>
                <w:szCs w:val="21"/>
                <w:lang w:bidi="ar"/>
              </w:rPr>
              <w:t>意见</w:t>
            </w:r>
            <w:r>
              <w:rPr>
                <w:rFonts w:ascii="仿宋" w:eastAsia="仿宋" w:hAnsi="仿宋" w:cs="仿宋" w:hint="eastAsia"/>
                <w:b/>
                <w:bCs/>
                <w:kern w:val="0"/>
                <w:sz w:val="21"/>
                <w:szCs w:val="21"/>
                <w:lang w:bidi="ar"/>
              </w:rPr>
              <w:t>2</w:t>
            </w:r>
            <w:r>
              <w:rPr>
                <w:rFonts w:ascii="仿宋" w:eastAsia="仿宋" w:hAnsi="仿宋" w:cs="仿宋" w:hint="eastAsia"/>
                <w:b/>
                <w:bCs/>
                <w:kern w:val="0"/>
                <w:sz w:val="21"/>
                <w:szCs w:val="21"/>
                <w:lang w:bidi="ar"/>
              </w:rPr>
              <w:t>、</w:t>
            </w:r>
            <w:r>
              <w:rPr>
                <w:rFonts w:ascii="仿宋" w:eastAsia="仿宋" w:hAnsi="仿宋" w:cs="仿宋" w:hint="eastAsia"/>
                <w:kern w:val="0"/>
                <w:sz w:val="21"/>
                <w:szCs w:val="21"/>
                <w:lang w:bidi="ar"/>
              </w:rPr>
              <w:t>狗</w:t>
            </w:r>
            <w:proofErr w:type="gramStart"/>
            <w:r>
              <w:rPr>
                <w:rFonts w:ascii="仿宋" w:eastAsia="仿宋" w:hAnsi="仿宋" w:cs="仿宋" w:hint="eastAsia"/>
                <w:kern w:val="0"/>
                <w:sz w:val="21"/>
                <w:szCs w:val="21"/>
                <w:lang w:bidi="ar"/>
              </w:rPr>
              <w:t>狗</w:t>
            </w:r>
            <w:proofErr w:type="gramEnd"/>
            <w:r>
              <w:rPr>
                <w:rFonts w:ascii="仿宋" w:eastAsia="仿宋" w:hAnsi="仿宋" w:cs="仿宋" w:hint="eastAsia"/>
                <w:kern w:val="0"/>
                <w:sz w:val="21"/>
                <w:szCs w:val="21"/>
                <w:lang w:bidi="ar"/>
              </w:rPr>
              <w:t>是需要通过舌头散热的，戴上口罩会导致散热困难，而且不方便饮水。特别是夏天出门，戴口罩有可能会导致狗</w:t>
            </w:r>
            <w:proofErr w:type="gramStart"/>
            <w:r>
              <w:rPr>
                <w:rFonts w:ascii="仿宋" w:eastAsia="仿宋" w:hAnsi="仿宋" w:cs="仿宋" w:hint="eastAsia"/>
                <w:kern w:val="0"/>
                <w:sz w:val="21"/>
                <w:szCs w:val="21"/>
                <w:lang w:bidi="ar"/>
              </w:rPr>
              <w:t>狗</w:t>
            </w:r>
            <w:proofErr w:type="gramEnd"/>
            <w:r>
              <w:rPr>
                <w:rFonts w:ascii="仿宋" w:eastAsia="仿宋" w:hAnsi="仿宋" w:cs="仿宋" w:hint="eastAsia"/>
                <w:kern w:val="0"/>
                <w:sz w:val="21"/>
                <w:szCs w:val="21"/>
                <w:lang w:bidi="ar"/>
              </w:rPr>
              <w:t>中暑。既然大家出门都有牵狗绳，其实戴不戴口罩对旁边市民影响有限，但对狗</w:t>
            </w:r>
            <w:proofErr w:type="gramStart"/>
            <w:r>
              <w:rPr>
                <w:rFonts w:ascii="仿宋" w:eastAsia="仿宋" w:hAnsi="仿宋" w:cs="仿宋" w:hint="eastAsia"/>
                <w:kern w:val="0"/>
                <w:sz w:val="21"/>
                <w:szCs w:val="21"/>
                <w:lang w:bidi="ar"/>
              </w:rPr>
              <w:t>狗</w:t>
            </w:r>
            <w:proofErr w:type="gramEnd"/>
            <w:r>
              <w:rPr>
                <w:rFonts w:ascii="仿宋" w:eastAsia="仿宋" w:hAnsi="仿宋" w:cs="仿宋" w:hint="eastAsia"/>
                <w:kern w:val="0"/>
                <w:sz w:val="21"/>
                <w:szCs w:val="21"/>
                <w:lang w:bidi="ar"/>
              </w:rPr>
              <w:t>影响则是非常大。</w:t>
            </w:r>
            <w:proofErr w:type="gramStart"/>
            <w:r>
              <w:rPr>
                <w:rFonts w:ascii="仿宋" w:eastAsia="仿宋" w:hAnsi="仿宋" w:cs="仿宋" w:hint="eastAsia"/>
                <w:kern w:val="0"/>
                <w:sz w:val="21"/>
                <w:szCs w:val="21"/>
                <w:lang w:bidi="ar"/>
              </w:rPr>
              <w:t>望将本条</w:t>
            </w:r>
            <w:proofErr w:type="gramEnd"/>
            <w:r>
              <w:rPr>
                <w:rFonts w:ascii="仿宋" w:eastAsia="仿宋" w:hAnsi="仿宋" w:cs="仿宋" w:hint="eastAsia"/>
                <w:kern w:val="0"/>
                <w:sz w:val="21"/>
                <w:szCs w:val="21"/>
                <w:lang w:bidi="ar"/>
              </w:rPr>
              <w:t>改为建议佩戴口罩。</w:t>
            </w:r>
          </w:p>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b/>
                <w:bCs/>
                <w:kern w:val="0"/>
                <w:sz w:val="21"/>
                <w:szCs w:val="21"/>
                <w:lang w:bidi="ar"/>
              </w:rPr>
              <w:t>意见</w:t>
            </w:r>
            <w:r>
              <w:rPr>
                <w:rFonts w:ascii="仿宋" w:eastAsia="仿宋" w:hAnsi="仿宋" w:cs="仿宋" w:hint="eastAsia"/>
                <w:b/>
                <w:bCs/>
                <w:kern w:val="0"/>
                <w:sz w:val="21"/>
                <w:szCs w:val="21"/>
                <w:lang w:bidi="ar"/>
              </w:rPr>
              <w:t>3</w:t>
            </w:r>
            <w:r>
              <w:rPr>
                <w:rFonts w:ascii="仿宋" w:eastAsia="仿宋" w:hAnsi="仿宋" w:cs="仿宋" w:hint="eastAsia"/>
                <w:b/>
                <w:bCs/>
                <w:kern w:val="0"/>
                <w:sz w:val="21"/>
                <w:szCs w:val="21"/>
                <w:lang w:bidi="ar"/>
              </w:rPr>
              <w:t>、</w:t>
            </w:r>
            <w:r>
              <w:rPr>
                <w:rFonts w:ascii="仿宋" w:eastAsia="仿宋" w:hAnsi="仿宋" w:cs="仿宋" w:hint="eastAsia"/>
                <w:kern w:val="0"/>
                <w:sz w:val="21"/>
                <w:szCs w:val="21"/>
                <w:lang w:bidi="ar"/>
              </w:rPr>
              <w:t>深圳市已经禁养了</w:t>
            </w:r>
            <w:r>
              <w:rPr>
                <w:rFonts w:ascii="仿宋" w:eastAsia="仿宋" w:hAnsi="仿宋" w:cs="仿宋" w:hint="eastAsia"/>
                <w:kern w:val="0"/>
                <w:sz w:val="21"/>
                <w:szCs w:val="21"/>
                <w:lang w:bidi="ar"/>
              </w:rPr>
              <w:t>27</w:t>
            </w:r>
            <w:r>
              <w:rPr>
                <w:rFonts w:ascii="仿宋" w:eastAsia="仿宋" w:hAnsi="仿宋" w:cs="仿宋" w:hint="eastAsia"/>
                <w:kern w:val="0"/>
                <w:sz w:val="21"/>
                <w:szCs w:val="21"/>
                <w:lang w:bidi="ar"/>
              </w:rPr>
              <w:t>种烈性犬，其余犬只性格是比较温顺的。佩戴</w:t>
            </w:r>
            <w:proofErr w:type="gramStart"/>
            <w:r>
              <w:rPr>
                <w:rFonts w:ascii="仿宋" w:eastAsia="仿宋" w:hAnsi="仿宋" w:cs="仿宋" w:hint="eastAsia"/>
                <w:kern w:val="0"/>
                <w:sz w:val="21"/>
                <w:szCs w:val="21"/>
                <w:lang w:bidi="ar"/>
              </w:rPr>
              <w:t>防咬套</w:t>
            </w:r>
            <w:proofErr w:type="gramEnd"/>
            <w:r>
              <w:rPr>
                <w:rFonts w:ascii="仿宋" w:eastAsia="仿宋" w:hAnsi="仿宋" w:cs="仿宋" w:hint="eastAsia"/>
                <w:kern w:val="0"/>
                <w:sz w:val="21"/>
                <w:szCs w:val="21"/>
                <w:lang w:bidi="ar"/>
              </w:rPr>
              <w:t>或口罩应制定出具体的实施细节，不能一概而论，既要避免出行人员出现意外的情况，也要考虑对犬只的人文关怀。犬类没有汗腺，靠舌头进行冷热交换，因此带口罩会对犬只的健康造成不良影响，且深圳属于亚热带海洋性气候，全年高</w:t>
            </w:r>
            <w:r>
              <w:rPr>
                <w:rFonts w:ascii="仿宋" w:eastAsia="仿宋" w:hAnsi="仿宋" w:cs="仿宋" w:hint="eastAsia"/>
                <w:kern w:val="0"/>
                <w:sz w:val="21"/>
                <w:szCs w:val="21"/>
                <w:lang w:bidi="ar"/>
              </w:rPr>
              <w:lastRenderedPageBreak/>
              <w:t>温多雨，犬只戴口罩甚至会造成犬只因过热而中暑死亡。如果要佩戴</w:t>
            </w:r>
            <w:proofErr w:type="gramStart"/>
            <w:r>
              <w:rPr>
                <w:rFonts w:ascii="仿宋" w:eastAsia="仿宋" w:hAnsi="仿宋" w:cs="仿宋" w:hint="eastAsia"/>
                <w:kern w:val="0"/>
                <w:sz w:val="21"/>
                <w:szCs w:val="21"/>
                <w:lang w:bidi="ar"/>
              </w:rPr>
              <w:t>防咬套</w:t>
            </w:r>
            <w:proofErr w:type="gramEnd"/>
            <w:r>
              <w:rPr>
                <w:rFonts w:ascii="仿宋" w:eastAsia="仿宋" w:hAnsi="仿宋" w:cs="仿宋" w:hint="eastAsia"/>
                <w:kern w:val="0"/>
                <w:sz w:val="21"/>
                <w:szCs w:val="21"/>
                <w:lang w:bidi="ar"/>
              </w:rPr>
              <w:t>，建议制定具体实施细节，如规定具体的时间与地点（如时间为早晚高峰期；地点为：特区主干道人员密集处；学校周边等）。</w:t>
            </w:r>
          </w:p>
        </w:tc>
        <w:tc>
          <w:tcPr>
            <w:tcW w:w="0" w:type="auto"/>
          </w:tcPr>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lastRenderedPageBreak/>
              <w:t>采纳</w:t>
            </w:r>
          </w:p>
          <w:p w:rsidR="008774E5" w:rsidRDefault="008774E5">
            <w:pPr>
              <w:widowControl/>
              <w:shd w:val="clear" w:color="auto" w:fill="FFFFFF"/>
              <w:spacing w:line="400" w:lineRule="atLeast"/>
              <w:rPr>
                <w:rFonts w:ascii="仿宋" w:eastAsia="仿宋" w:hAnsi="仿宋" w:cs="仿宋"/>
                <w:kern w:val="0"/>
                <w:sz w:val="21"/>
                <w:szCs w:val="21"/>
                <w:lang w:bidi="ar"/>
              </w:rPr>
            </w:pPr>
          </w:p>
        </w:tc>
        <w:tc>
          <w:tcPr>
            <w:tcW w:w="0" w:type="auto"/>
          </w:tcPr>
          <w:p w:rsidR="008774E5" w:rsidRDefault="00250C43">
            <w:pPr>
              <w:widowControl/>
              <w:shd w:val="clear" w:color="auto" w:fill="FFFFFF"/>
              <w:spacing w:line="400" w:lineRule="atLeast"/>
              <w:rPr>
                <w:rFonts w:ascii="仿宋" w:eastAsia="仿宋" w:hAnsi="仿宋" w:cs="仿宋"/>
                <w:kern w:val="0"/>
                <w:sz w:val="21"/>
                <w:szCs w:val="21"/>
                <w:lang w:bidi="ar"/>
              </w:rPr>
            </w:pPr>
            <w:r>
              <w:rPr>
                <w:rFonts w:ascii="仿宋" w:eastAsia="仿宋" w:hAnsi="仿宋" w:cs="仿宋" w:hint="eastAsia"/>
                <w:kern w:val="0"/>
                <w:sz w:val="21"/>
                <w:szCs w:val="21"/>
                <w:lang w:bidi="ar"/>
              </w:rPr>
              <w:t>建议修改为：第二十二条（三）养犬人携带犬只外出时，在拥挤场合应当自觉为中、大型犬只佩戴防咬嘴套或口罩；</w:t>
            </w:r>
          </w:p>
          <w:p w:rsidR="008774E5" w:rsidRDefault="008774E5">
            <w:pPr>
              <w:widowControl/>
              <w:shd w:val="clear" w:color="auto" w:fill="FFFFFF"/>
              <w:spacing w:line="400" w:lineRule="atLeast"/>
              <w:rPr>
                <w:rFonts w:ascii="仿宋" w:eastAsia="仿宋" w:hAnsi="仿宋" w:cs="仿宋"/>
                <w:kern w:val="0"/>
                <w:sz w:val="21"/>
                <w:szCs w:val="21"/>
                <w:lang w:bidi="ar"/>
              </w:rPr>
            </w:pPr>
          </w:p>
        </w:tc>
      </w:tr>
      <w:tr w:rsidR="008774E5">
        <w:tc>
          <w:tcPr>
            <w:tcW w:w="0" w:type="auto"/>
          </w:tcPr>
          <w:p w:rsidR="008774E5" w:rsidRDefault="008774E5">
            <w:pPr>
              <w:numPr>
                <w:ilvl w:val="0"/>
                <w:numId w:val="1"/>
              </w:numPr>
              <w:jc w:val="left"/>
              <w:rPr>
                <w:sz w:val="21"/>
                <w:szCs w:val="21"/>
              </w:rPr>
            </w:pPr>
          </w:p>
        </w:tc>
        <w:tc>
          <w:tcPr>
            <w:tcW w:w="0" w:type="auto"/>
          </w:tcPr>
          <w:p w:rsidR="008774E5" w:rsidRDefault="00250C43">
            <w:pPr>
              <w:jc w:val="left"/>
              <w:rPr>
                <w:sz w:val="21"/>
                <w:szCs w:val="21"/>
              </w:rPr>
            </w:pPr>
            <w:r>
              <w:rPr>
                <w:rFonts w:ascii="仿宋" w:eastAsia="仿宋" w:hAnsi="仿宋" w:cs="仿宋" w:hint="eastAsia"/>
                <w:color w:val="000000"/>
                <w:kern w:val="0"/>
                <w:sz w:val="21"/>
                <w:szCs w:val="21"/>
                <w:lang w:bidi="ar"/>
              </w:rPr>
              <w:t>个人</w:t>
            </w:r>
          </w:p>
        </w:tc>
        <w:tc>
          <w:tcPr>
            <w:tcW w:w="0" w:type="auto"/>
          </w:tcPr>
          <w:p w:rsidR="008774E5" w:rsidRDefault="00250C43">
            <w:pPr>
              <w:jc w:val="left"/>
              <w:rPr>
                <w:rFonts w:ascii="仿宋" w:eastAsia="仿宋" w:hAnsi="仿宋" w:cs="仿宋"/>
                <w:color w:val="000000"/>
                <w:kern w:val="0"/>
                <w:sz w:val="21"/>
                <w:szCs w:val="21"/>
                <w:lang w:bidi="ar"/>
              </w:rPr>
            </w:pPr>
            <w:r>
              <w:rPr>
                <w:rFonts w:hint="eastAsia"/>
                <w:sz w:val="21"/>
                <w:szCs w:val="21"/>
              </w:rPr>
              <w:t>文明养犬制度</w:t>
            </w:r>
          </w:p>
        </w:tc>
        <w:tc>
          <w:tcPr>
            <w:tcW w:w="0" w:type="auto"/>
          </w:tcPr>
          <w:p w:rsidR="008774E5" w:rsidRDefault="00250C43">
            <w:pPr>
              <w:jc w:val="left"/>
              <w:rPr>
                <w:rFonts w:ascii="仿宋" w:eastAsia="仿宋" w:hAnsi="仿宋" w:cs="仿宋"/>
                <w:b/>
                <w:bCs/>
                <w:kern w:val="0"/>
                <w:sz w:val="21"/>
                <w:szCs w:val="21"/>
                <w:lang w:bidi="ar"/>
              </w:rPr>
            </w:pPr>
            <w:r>
              <w:rPr>
                <w:rFonts w:hint="eastAsia"/>
                <w:sz w:val="21"/>
                <w:szCs w:val="21"/>
              </w:rPr>
              <w:t>第二十二条，只提到“违反前款第（八）项规定，未即时清理犬只粪便的，由区主管部门处罚款”，未对违反（一）至（七）项的行为设置处罚规定。</w:t>
            </w:r>
          </w:p>
        </w:tc>
        <w:tc>
          <w:tcPr>
            <w:tcW w:w="0" w:type="auto"/>
          </w:tcPr>
          <w:p w:rsidR="008774E5" w:rsidRDefault="00250C43">
            <w:pPr>
              <w:jc w:val="left"/>
              <w:rPr>
                <w:rFonts w:ascii="仿宋" w:eastAsia="仿宋" w:hAnsi="仿宋" w:cs="仿宋"/>
                <w:kern w:val="0"/>
                <w:sz w:val="21"/>
                <w:szCs w:val="21"/>
                <w:lang w:bidi="ar"/>
              </w:rPr>
            </w:pPr>
            <w:r>
              <w:rPr>
                <w:rFonts w:hint="eastAsia"/>
                <w:sz w:val="21"/>
                <w:szCs w:val="21"/>
              </w:rPr>
              <w:t>采纳</w:t>
            </w:r>
          </w:p>
        </w:tc>
        <w:tc>
          <w:tcPr>
            <w:tcW w:w="0" w:type="auto"/>
          </w:tcPr>
          <w:p w:rsidR="008774E5" w:rsidRDefault="008774E5">
            <w:pPr>
              <w:jc w:val="left"/>
              <w:rPr>
                <w:rFonts w:ascii="仿宋" w:eastAsia="仿宋" w:hAnsi="仿宋" w:cs="仿宋"/>
                <w:kern w:val="0"/>
                <w:sz w:val="21"/>
                <w:szCs w:val="21"/>
                <w:lang w:bidi="ar"/>
              </w:rPr>
            </w:pPr>
          </w:p>
        </w:tc>
      </w:tr>
      <w:tr w:rsidR="008774E5">
        <w:tc>
          <w:tcPr>
            <w:tcW w:w="0" w:type="auto"/>
          </w:tcPr>
          <w:p w:rsidR="008774E5" w:rsidRDefault="008774E5">
            <w:pPr>
              <w:numPr>
                <w:ilvl w:val="0"/>
                <w:numId w:val="1"/>
              </w:numPr>
              <w:jc w:val="left"/>
              <w:rPr>
                <w:sz w:val="21"/>
                <w:szCs w:val="21"/>
              </w:rPr>
            </w:pPr>
          </w:p>
        </w:tc>
        <w:tc>
          <w:tcPr>
            <w:tcW w:w="0" w:type="auto"/>
          </w:tcPr>
          <w:p w:rsidR="008774E5" w:rsidRDefault="00250C43">
            <w:pPr>
              <w:jc w:val="left"/>
              <w:rPr>
                <w:sz w:val="21"/>
                <w:szCs w:val="21"/>
              </w:rPr>
            </w:pPr>
            <w:r>
              <w:rPr>
                <w:rFonts w:ascii="仿宋" w:eastAsia="仿宋" w:hAnsi="仿宋" w:cs="仿宋" w:hint="eastAsia"/>
                <w:color w:val="000000"/>
                <w:kern w:val="0"/>
                <w:sz w:val="21"/>
                <w:szCs w:val="21"/>
                <w:lang w:bidi="ar"/>
              </w:rPr>
              <w:t>个人</w:t>
            </w:r>
          </w:p>
        </w:tc>
        <w:tc>
          <w:tcPr>
            <w:tcW w:w="0" w:type="auto"/>
          </w:tcPr>
          <w:p w:rsidR="008774E5" w:rsidRDefault="00250C43">
            <w:pPr>
              <w:jc w:val="left"/>
              <w:rPr>
                <w:sz w:val="21"/>
                <w:szCs w:val="21"/>
              </w:rPr>
            </w:pPr>
            <w:r>
              <w:rPr>
                <w:rFonts w:hint="eastAsia"/>
                <w:sz w:val="21"/>
                <w:szCs w:val="21"/>
              </w:rPr>
              <w:t>文明养犬制度</w:t>
            </w:r>
          </w:p>
        </w:tc>
        <w:tc>
          <w:tcPr>
            <w:tcW w:w="0" w:type="auto"/>
          </w:tcPr>
          <w:p w:rsidR="008774E5" w:rsidRDefault="00250C43">
            <w:pPr>
              <w:jc w:val="left"/>
              <w:rPr>
                <w:sz w:val="21"/>
                <w:szCs w:val="21"/>
              </w:rPr>
            </w:pPr>
            <w:r>
              <w:rPr>
                <w:rFonts w:hint="eastAsia"/>
                <w:sz w:val="21"/>
                <w:szCs w:val="21"/>
              </w:rPr>
              <w:t>第十六条</w:t>
            </w:r>
            <w:r>
              <w:rPr>
                <w:rFonts w:hint="eastAsia"/>
                <w:sz w:val="21"/>
                <w:szCs w:val="21"/>
              </w:rPr>
              <w:t> </w:t>
            </w:r>
            <w:r>
              <w:rPr>
                <w:rFonts w:hint="eastAsia"/>
                <w:sz w:val="21"/>
                <w:szCs w:val="21"/>
              </w:rPr>
              <w:t>建议：未明确犬吠影响他人正常生活的标准。</w:t>
            </w:r>
          </w:p>
        </w:tc>
        <w:tc>
          <w:tcPr>
            <w:tcW w:w="0" w:type="auto"/>
          </w:tcPr>
          <w:p w:rsidR="008774E5" w:rsidRDefault="00250C43">
            <w:pPr>
              <w:jc w:val="left"/>
              <w:rPr>
                <w:sz w:val="21"/>
                <w:szCs w:val="21"/>
              </w:rPr>
            </w:pPr>
            <w:r>
              <w:rPr>
                <w:rFonts w:hint="eastAsia"/>
                <w:sz w:val="21"/>
                <w:szCs w:val="21"/>
              </w:rPr>
              <w:t>部分采纳</w:t>
            </w:r>
          </w:p>
        </w:tc>
        <w:tc>
          <w:tcPr>
            <w:tcW w:w="0" w:type="auto"/>
          </w:tcPr>
          <w:p w:rsidR="008774E5" w:rsidRDefault="00250C43">
            <w:pPr>
              <w:jc w:val="left"/>
              <w:rPr>
                <w:sz w:val="21"/>
                <w:szCs w:val="21"/>
              </w:rPr>
            </w:pPr>
            <w:r>
              <w:rPr>
                <w:rFonts w:hint="eastAsia"/>
                <w:sz w:val="21"/>
                <w:szCs w:val="21"/>
              </w:rPr>
              <w:t>一、《深圳市养犬管理条例》第四十一条已明确犬只扰民的具体情形，养犬人未采取有效措施制止犬吠，致使犬吠扰民，被投诉达三次以上的。</w:t>
            </w:r>
          </w:p>
        </w:tc>
      </w:tr>
      <w:tr w:rsidR="008774E5">
        <w:tc>
          <w:tcPr>
            <w:tcW w:w="0" w:type="auto"/>
          </w:tcPr>
          <w:p w:rsidR="008774E5" w:rsidRDefault="008774E5">
            <w:pPr>
              <w:numPr>
                <w:ilvl w:val="0"/>
                <w:numId w:val="1"/>
              </w:numPr>
              <w:jc w:val="left"/>
              <w:rPr>
                <w:sz w:val="21"/>
                <w:szCs w:val="21"/>
              </w:rPr>
            </w:pPr>
          </w:p>
        </w:tc>
        <w:tc>
          <w:tcPr>
            <w:tcW w:w="0" w:type="auto"/>
          </w:tcPr>
          <w:p w:rsidR="008774E5" w:rsidRDefault="00250C43">
            <w:pPr>
              <w:jc w:val="left"/>
              <w:rPr>
                <w:sz w:val="21"/>
                <w:szCs w:val="21"/>
              </w:rPr>
            </w:pPr>
            <w:r>
              <w:rPr>
                <w:rFonts w:ascii="仿宋" w:eastAsia="仿宋" w:hAnsi="仿宋" w:cs="仿宋" w:hint="eastAsia"/>
                <w:color w:val="000000"/>
                <w:kern w:val="0"/>
                <w:sz w:val="21"/>
                <w:szCs w:val="21"/>
                <w:lang w:bidi="ar"/>
              </w:rPr>
              <w:t>个人</w:t>
            </w:r>
          </w:p>
        </w:tc>
        <w:tc>
          <w:tcPr>
            <w:tcW w:w="0" w:type="auto"/>
          </w:tcPr>
          <w:p w:rsidR="008774E5" w:rsidRDefault="00250C43">
            <w:pPr>
              <w:jc w:val="left"/>
              <w:rPr>
                <w:sz w:val="21"/>
                <w:szCs w:val="21"/>
              </w:rPr>
            </w:pPr>
            <w:r>
              <w:rPr>
                <w:rFonts w:hint="eastAsia"/>
                <w:sz w:val="21"/>
                <w:szCs w:val="21"/>
              </w:rPr>
              <w:t>文明养犬制度</w:t>
            </w:r>
          </w:p>
        </w:tc>
        <w:tc>
          <w:tcPr>
            <w:tcW w:w="0" w:type="auto"/>
          </w:tcPr>
          <w:p w:rsidR="008774E5" w:rsidRDefault="00250C43">
            <w:pPr>
              <w:jc w:val="left"/>
              <w:rPr>
                <w:sz w:val="21"/>
                <w:szCs w:val="21"/>
              </w:rPr>
            </w:pPr>
            <w:r>
              <w:rPr>
                <w:rFonts w:hint="eastAsia"/>
                <w:sz w:val="21"/>
                <w:szCs w:val="21"/>
              </w:rPr>
              <w:t>第十七条建议增加如果是他人恶意攻击、恐吓犬只造成的伤害的相应处罚措施。</w:t>
            </w:r>
          </w:p>
        </w:tc>
        <w:tc>
          <w:tcPr>
            <w:tcW w:w="0" w:type="auto"/>
          </w:tcPr>
          <w:p w:rsidR="008774E5" w:rsidRDefault="00250C43">
            <w:pPr>
              <w:jc w:val="left"/>
              <w:rPr>
                <w:sz w:val="21"/>
                <w:szCs w:val="21"/>
              </w:rPr>
            </w:pPr>
            <w:r>
              <w:rPr>
                <w:rFonts w:hint="eastAsia"/>
                <w:sz w:val="21"/>
                <w:szCs w:val="21"/>
              </w:rPr>
              <w:t>部分采纳</w:t>
            </w:r>
          </w:p>
        </w:tc>
        <w:tc>
          <w:tcPr>
            <w:tcW w:w="0" w:type="auto"/>
          </w:tcPr>
          <w:p w:rsidR="008774E5" w:rsidRDefault="00250C43">
            <w:pPr>
              <w:jc w:val="left"/>
              <w:rPr>
                <w:sz w:val="21"/>
                <w:szCs w:val="21"/>
              </w:rPr>
            </w:pPr>
            <w:r>
              <w:rPr>
                <w:rFonts w:hint="eastAsia"/>
                <w:sz w:val="21"/>
                <w:szCs w:val="21"/>
              </w:rPr>
              <w:t>犬只伤人的民事责任已由《侵权责任法》的饲养动物侵权责任进行调整，本制度不再另做调整；</w:t>
            </w:r>
          </w:p>
        </w:tc>
      </w:tr>
      <w:tr w:rsidR="008774E5">
        <w:tc>
          <w:tcPr>
            <w:tcW w:w="0" w:type="auto"/>
          </w:tcPr>
          <w:p w:rsidR="008774E5" w:rsidRDefault="008774E5">
            <w:pPr>
              <w:numPr>
                <w:ilvl w:val="0"/>
                <w:numId w:val="1"/>
              </w:numPr>
              <w:jc w:val="left"/>
              <w:rPr>
                <w:sz w:val="21"/>
                <w:szCs w:val="21"/>
              </w:rPr>
            </w:pPr>
          </w:p>
        </w:tc>
        <w:tc>
          <w:tcPr>
            <w:tcW w:w="0" w:type="auto"/>
          </w:tcPr>
          <w:p w:rsidR="008774E5" w:rsidRDefault="00250C43">
            <w:pPr>
              <w:jc w:val="left"/>
              <w:rPr>
                <w:sz w:val="21"/>
                <w:szCs w:val="21"/>
              </w:rPr>
            </w:pPr>
            <w:r>
              <w:rPr>
                <w:rFonts w:ascii="仿宋" w:eastAsia="仿宋" w:hAnsi="仿宋" w:cs="仿宋" w:hint="eastAsia"/>
                <w:color w:val="000000"/>
                <w:kern w:val="0"/>
                <w:sz w:val="21"/>
                <w:szCs w:val="21"/>
                <w:lang w:bidi="ar"/>
              </w:rPr>
              <w:t>个人</w:t>
            </w:r>
          </w:p>
        </w:tc>
        <w:tc>
          <w:tcPr>
            <w:tcW w:w="0" w:type="auto"/>
          </w:tcPr>
          <w:p w:rsidR="008774E5" w:rsidRDefault="00250C43">
            <w:pPr>
              <w:jc w:val="left"/>
              <w:rPr>
                <w:sz w:val="21"/>
                <w:szCs w:val="21"/>
              </w:rPr>
            </w:pPr>
            <w:r>
              <w:rPr>
                <w:rFonts w:hint="eastAsia"/>
                <w:sz w:val="21"/>
                <w:szCs w:val="21"/>
              </w:rPr>
              <w:t>文明养犬制度</w:t>
            </w:r>
          </w:p>
        </w:tc>
        <w:tc>
          <w:tcPr>
            <w:tcW w:w="0" w:type="auto"/>
          </w:tcPr>
          <w:p w:rsidR="008774E5" w:rsidRDefault="00250C43">
            <w:pPr>
              <w:jc w:val="left"/>
              <w:rPr>
                <w:sz w:val="21"/>
                <w:szCs w:val="21"/>
              </w:rPr>
            </w:pPr>
            <w:r>
              <w:rPr>
                <w:rFonts w:hint="eastAsia"/>
                <w:sz w:val="21"/>
                <w:szCs w:val="21"/>
              </w:rPr>
              <w:t>第二十三条</w:t>
            </w:r>
            <w:r>
              <w:rPr>
                <w:rFonts w:hint="eastAsia"/>
                <w:sz w:val="21"/>
                <w:szCs w:val="21"/>
              </w:rPr>
              <w:t> </w:t>
            </w:r>
            <w:r>
              <w:rPr>
                <w:rFonts w:hint="eastAsia"/>
                <w:sz w:val="21"/>
                <w:szCs w:val="21"/>
              </w:rPr>
              <w:t>（四）公园、社区公共健身场所、候车厅、候机室等公共场所；建议：可否开放郊野公园。</w:t>
            </w:r>
          </w:p>
        </w:tc>
        <w:tc>
          <w:tcPr>
            <w:tcW w:w="0" w:type="auto"/>
          </w:tcPr>
          <w:p w:rsidR="008774E5" w:rsidRDefault="00250C43">
            <w:pPr>
              <w:jc w:val="left"/>
              <w:rPr>
                <w:sz w:val="21"/>
                <w:szCs w:val="21"/>
              </w:rPr>
            </w:pPr>
            <w:r>
              <w:rPr>
                <w:rFonts w:hint="eastAsia"/>
                <w:sz w:val="21"/>
                <w:szCs w:val="21"/>
              </w:rPr>
              <w:t>不予采纳</w:t>
            </w:r>
          </w:p>
        </w:tc>
        <w:tc>
          <w:tcPr>
            <w:tcW w:w="0" w:type="auto"/>
          </w:tcPr>
          <w:p w:rsidR="008774E5" w:rsidRDefault="00250C43">
            <w:pPr>
              <w:jc w:val="left"/>
              <w:rPr>
                <w:sz w:val="21"/>
                <w:szCs w:val="21"/>
              </w:rPr>
            </w:pPr>
            <w:r>
              <w:rPr>
                <w:rFonts w:hint="eastAsia"/>
                <w:sz w:val="21"/>
                <w:szCs w:val="21"/>
              </w:rPr>
              <w:t>《深圳市养犬管理条例》第二十四条：（四）公园、社区公共健身场所、候车厅、候机室等公共场所；</w:t>
            </w:r>
          </w:p>
        </w:tc>
      </w:tr>
      <w:tr w:rsidR="008774E5">
        <w:tc>
          <w:tcPr>
            <w:tcW w:w="0" w:type="auto"/>
          </w:tcPr>
          <w:p w:rsidR="008774E5" w:rsidRDefault="008774E5">
            <w:pPr>
              <w:numPr>
                <w:ilvl w:val="0"/>
                <w:numId w:val="1"/>
              </w:numPr>
              <w:jc w:val="left"/>
              <w:rPr>
                <w:sz w:val="21"/>
                <w:szCs w:val="21"/>
              </w:rPr>
            </w:pPr>
          </w:p>
        </w:tc>
        <w:tc>
          <w:tcPr>
            <w:tcW w:w="0" w:type="auto"/>
          </w:tcPr>
          <w:p w:rsidR="008774E5" w:rsidRDefault="00250C43">
            <w:pPr>
              <w:jc w:val="left"/>
              <w:rPr>
                <w:sz w:val="21"/>
                <w:szCs w:val="21"/>
              </w:rPr>
            </w:pPr>
            <w:r>
              <w:rPr>
                <w:rFonts w:ascii="仿宋" w:eastAsia="仿宋" w:hAnsi="仿宋" w:cs="仿宋" w:hint="eastAsia"/>
                <w:color w:val="000000"/>
                <w:kern w:val="0"/>
                <w:sz w:val="21"/>
                <w:szCs w:val="21"/>
                <w:lang w:bidi="ar"/>
              </w:rPr>
              <w:t>个人</w:t>
            </w:r>
          </w:p>
        </w:tc>
        <w:tc>
          <w:tcPr>
            <w:tcW w:w="0" w:type="auto"/>
          </w:tcPr>
          <w:p w:rsidR="008774E5" w:rsidRDefault="00250C43">
            <w:pPr>
              <w:jc w:val="left"/>
              <w:rPr>
                <w:sz w:val="21"/>
                <w:szCs w:val="21"/>
              </w:rPr>
            </w:pPr>
            <w:r>
              <w:rPr>
                <w:rFonts w:hint="eastAsia"/>
                <w:sz w:val="21"/>
                <w:szCs w:val="21"/>
              </w:rPr>
              <w:t>文明养犬</w:t>
            </w:r>
            <w:r>
              <w:rPr>
                <w:rFonts w:hint="eastAsia"/>
                <w:sz w:val="21"/>
                <w:szCs w:val="21"/>
              </w:rPr>
              <w:lastRenderedPageBreak/>
              <w:t>制度</w:t>
            </w:r>
          </w:p>
        </w:tc>
        <w:tc>
          <w:tcPr>
            <w:tcW w:w="0" w:type="auto"/>
          </w:tcPr>
          <w:p w:rsidR="008774E5" w:rsidRDefault="00250C43">
            <w:pPr>
              <w:jc w:val="left"/>
              <w:rPr>
                <w:sz w:val="21"/>
                <w:szCs w:val="21"/>
              </w:rPr>
            </w:pPr>
            <w:r>
              <w:rPr>
                <w:rFonts w:hint="eastAsia"/>
                <w:sz w:val="21"/>
                <w:szCs w:val="21"/>
              </w:rPr>
              <w:lastRenderedPageBreak/>
              <w:t>第二十二条第（五）点，建议删去“社区居民委员会、住宅区业主委员会以根据实际情况确定禁止携犬乘坐电梯的</w:t>
            </w:r>
            <w:r>
              <w:rPr>
                <w:rFonts w:hint="eastAsia"/>
                <w:sz w:val="21"/>
                <w:szCs w:val="21"/>
              </w:rPr>
              <w:t>具体时间”表</w:t>
            </w:r>
            <w:r>
              <w:rPr>
                <w:rFonts w:hint="eastAsia"/>
                <w:sz w:val="21"/>
                <w:szCs w:val="21"/>
              </w:rPr>
              <w:lastRenderedPageBreak/>
              <w:t>述，原则要求“携带犬只乘坐电梯的，应当避开高峰时间并主动避让他人”即可。</w:t>
            </w:r>
          </w:p>
        </w:tc>
        <w:tc>
          <w:tcPr>
            <w:tcW w:w="0" w:type="auto"/>
          </w:tcPr>
          <w:p w:rsidR="008774E5" w:rsidRDefault="00250C43">
            <w:pPr>
              <w:jc w:val="left"/>
              <w:rPr>
                <w:sz w:val="21"/>
                <w:szCs w:val="21"/>
              </w:rPr>
            </w:pPr>
            <w:r>
              <w:rPr>
                <w:rFonts w:hint="eastAsia"/>
                <w:sz w:val="21"/>
                <w:szCs w:val="21"/>
              </w:rPr>
              <w:lastRenderedPageBreak/>
              <w:t>采纳</w:t>
            </w:r>
          </w:p>
        </w:tc>
        <w:tc>
          <w:tcPr>
            <w:tcW w:w="0" w:type="auto"/>
          </w:tcPr>
          <w:p w:rsidR="008774E5" w:rsidRDefault="008774E5">
            <w:pPr>
              <w:jc w:val="left"/>
              <w:rPr>
                <w:sz w:val="21"/>
                <w:szCs w:val="21"/>
              </w:rPr>
            </w:pPr>
          </w:p>
        </w:tc>
      </w:tr>
      <w:tr w:rsidR="008774E5">
        <w:tc>
          <w:tcPr>
            <w:tcW w:w="0" w:type="auto"/>
          </w:tcPr>
          <w:p w:rsidR="008774E5" w:rsidRDefault="008774E5">
            <w:pPr>
              <w:numPr>
                <w:ilvl w:val="0"/>
                <w:numId w:val="1"/>
              </w:numPr>
              <w:rPr>
                <w:rFonts w:ascii="仿宋" w:eastAsia="仿宋" w:hAnsi="仿宋" w:cs="仿宋"/>
                <w:color w:val="000000"/>
                <w:sz w:val="21"/>
                <w:szCs w:val="21"/>
              </w:rPr>
            </w:pPr>
          </w:p>
        </w:tc>
        <w:tc>
          <w:tcPr>
            <w:tcW w:w="0" w:type="auto"/>
          </w:tcPr>
          <w:p w:rsidR="008774E5" w:rsidRDefault="00250C43">
            <w:pPr>
              <w:rPr>
                <w:rFonts w:ascii="仿宋" w:eastAsia="仿宋" w:hAnsi="仿宋" w:cs="仿宋"/>
                <w:color w:val="000000"/>
                <w:sz w:val="21"/>
                <w:szCs w:val="21"/>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kern w:val="0"/>
                <w:sz w:val="21"/>
                <w:szCs w:val="21"/>
                <w:lang w:bidi="ar"/>
              </w:rPr>
            </w:pPr>
            <w:r>
              <w:rPr>
                <w:rFonts w:ascii="仿宋" w:eastAsia="仿宋" w:hAnsi="仿宋" w:cs="仿宋" w:hint="eastAsia"/>
                <w:color w:val="000000"/>
                <w:sz w:val="21"/>
                <w:szCs w:val="21"/>
              </w:rPr>
              <w:t>养犬管理收治制</w:t>
            </w:r>
            <w:r>
              <w:rPr>
                <w:rFonts w:ascii="仿宋" w:eastAsia="仿宋" w:hAnsi="仿宋" w:cs="仿宋" w:hint="eastAsia"/>
                <w:color w:val="000000"/>
                <w:sz w:val="21"/>
                <w:szCs w:val="21"/>
              </w:rPr>
              <w:t xml:space="preserve"> </w:t>
            </w:r>
            <w:r>
              <w:rPr>
                <w:rFonts w:ascii="仿宋" w:eastAsia="仿宋" w:hAnsi="仿宋" w:cs="仿宋" w:hint="eastAsia"/>
                <w:color w:val="000000"/>
                <w:sz w:val="21"/>
                <w:szCs w:val="21"/>
              </w:rPr>
              <w:t>度</w:t>
            </w:r>
          </w:p>
        </w:tc>
        <w:tc>
          <w:tcPr>
            <w:tcW w:w="0" w:type="auto"/>
          </w:tcPr>
          <w:p w:rsidR="008774E5" w:rsidRDefault="00250C43">
            <w:pPr>
              <w:spacing w:line="540" w:lineRule="exact"/>
              <w:rPr>
                <w:rFonts w:ascii="仿宋" w:eastAsia="仿宋" w:hAnsi="仿宋" w:cs="仿宋"/>
                <w:sz w:val="21"/>
                <w:szCs w:val="21"/>
              </w:rPr>
            </w:pPr>
            <w:r>
              <w:rPr>
                <w:rFonts w:ascii="仿宋" w:eastAsia="仿宋" w:hAnsi="仿宋" w:cs="仿宋" w:hint="eastAsia"/>
                <w:b/>
                <w:bCs/>
                <w:sz w:val="21"/>
                <w:szCs w:val="21"/>
              </w:rPr>
              <w:t>第十二条</w:t>
            </w:r>
            <w:r>
              <w:rPr>
                <w:rFonts w:ascii="仿宋" w:eastAsia="仿宋" w:hAnsi="仿宋" w:cs="仿宋" w:hint="eastAsia"/>
                <w:sz w:val="21"/>
                <w:szCs w:val="21"/>
              </w:rPr>
              <w:t xml:space="preserve">  </w:t>
            </w:r>
            <w:r>
              <w:rPr>
                <w:rFonts w:ascii="仿宋" w:eastAsia="仿宋" w:hAnsi="仿宋" w:cs="仿宋" w:hint="eastAsia"/>
                <w:sz w:val="21"/>
                <w:szCs w:val="21"/>
              </w:rPr>
              <w:t>犬只收治中心接收流浪犬只，应当在七日内查找养犬人并通知认领，养犬人领回其犬只的，应当依法承担在犬只收治中心发生的托管费用，按每日每只小型犬（包括超小型犬）</w:t>
            </w:r>
            <w:r>
              <w:rPr>
                <w:rFonts w:ascii="仿宋" w:eastAsia="仿宋" w:hAnsi="仿宋" w:cs="仿宋" w:hint="eastAsia"/>
                <w:sz w:val="21"/>
                <w:szCs w:val="21"/>
              </w:rPr>
              <w:t>30</w:t>
            </w:r>
            <w:r>
              <w:rPr>
                <w:rFonts w:ascii="仿宋" w:eastAsia="仿宋" w:hAnsi="仿宋" w:cs="仿宋" w:hint="eastAsia"/>
                <w:sz w:val="21"/>
                <w:szCs w:val="21"/>
              </w:rPr>
              <w:t>元，中型犬</w:t>
            </w:r>
            <w:r>
              <w:rPr>
                <w:rFonts w:ascii="仿宋" w:eastAsia="仿宋" w:hAnsi="仿宋" w:cs="仿宋" w:hint="eastAsia"/>
                <w:sz w:val="21"/>
                <w:szCs w:val="21"/>
              </w:rPr>
              <w:t>40</w:t>
            </w:r>
            <w:r>
              <w:rPr>
                <w:rFonts w:ascii="仿宋" w:eastAsia="仿宋" w:hAnsi="仿宋" w:cs="仿宋" w:hint="eastAsia"/>
                <w:sz w:val="21"/>
                <w:szCs w:val="21"/>
              </w:rPr>
              <w:t>元，大型犬（包括超大型犬）</w:t>
            </w:r>
            <w:r>
              <w:rPr>
                <w:rFonts w:ascii="仿宋" w:eastAsia="仿宋" w:hAnsi="仿宋" w:cs="仿宋" w:hint="eastAsia"/>
                <w:sz w:val="21"/>
                <w:szCs w:val="21"/>
              </w:rPr>
              <w:t>50</w:t>
            </w:r>
            <w:r>
              <w:rPr>
                <w:rFonts w:ascii="仿宋" w:eastAsia="仿宋" w:hAnsi="仿宋" w:cs="仿宋" w:hint="eastAsia"/>
                <w:sz w:val="21"/>
                <w:szCs w:val="21"/>
              </w:rPr>
              <w:t>元的标准缴纳；不能查明或者养犬人自通知送达之日起七日内未予认领的，按照无主犬只处理。</w:t>
            </w:r>
          </w:p>
          <w:p w:rsidR="008774E5" w:rsidRDefault="00250C43">
            <w:pPr>
              <w:rPr>
                <w:rFonts w:ascii="仿宋" w:eastAsia="仿宋" w:hAnsi="仿宋" w:cs="仿宋"/>
                <w:b/>
                <w:bCs/>
                <w:kern w:val="0"/>
                <w:sz w:val="21"/>
                <w:szCs w:val="21"/>
                <w:lang w:bidi="ar"/>
              </w:rPr>
            </w:pPr>
            <w:r>
              <w:rPr>
                <w:rFonts w:ascii="仿宋" w:eastAsia="仿宋" w:hAnsi="仿宋" w:cs="仿宋" w:hint="eastAsia"/>
                <w:color w:val="000000"/>
                <w:sz w:val="21"/>
                <w:szCs w:val="21"/>
              </w:rPr>
              <w:t>建议修改为：</w:t>
            </w:r>
            <w:r>
              <w:rPr>
                <w:rFonts w:ascii="仿宋" w:eastAsia="仿宋" w:hAnsi="仿宋" w:cs="仿宋" w:hint="eastAsia"/>
                <w:color w:val="000000"/>
                <w:sz w:val="21"/>
                <w:szCs w:val="21"/>
              </w:rPr>
              <w:t>养犬人自通知送达之日起七日内未予认领的，应当对其处罚</w:t>
            </w:r>
          </w:p>
        </w:tc>
        <w:tc>
          <w:tcPr>
            <w:tcW w:w="0" w:type="auto"/>
          </w:tcPr>
          <w:p w:rsidR="008774E5" w:rsidRDefault="00250C43">
            <w:pPr>
              <w:rPr>
                <w:rFonts w:ascii="仿宋" w:eastAsia="仿宋" w:hAnsi="仿宋" w:cs="仿宋"/>
                <w:kern w:val="0"/>
                <w:sz w:val="21"/>
                <w:szCs w:val="21"/>
                <w:lang w:bidi="ar"/>
              </w:rPr>
            </w:pPr>
            <w:r>
              <w:rPr>
                <w:rFonts w:ascii="仿宋" w:eastAsia="仿宋" w:hAnsi="仿宋" w:cs="仿宋" w:hint="eastAsia"/>
                <w:sz w:val="21"/>
                <w:szCs w:val="21"/>
              </w:rPr>
              <w:t>部分采纳</w:t>
            </w: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有关违规养犬的行政处罚事项已由其它犬只管理制度规定。</w:t>
            </w:r>
          </w:p>
          <w:p w:rsidR="008774E5" w:rsidRDefault="00250C43">
            <w:pPr>
              <w:rPr>
                <w:rFonts w:ascii="仿宋" w:eastAsia="仿宋" w:hAnsi="仿宋" w:cs="仿宋"/>
                <w:kern w:val="0"/>
                <w:sz w:val="21"/>
                <w:szCs w:val="21"/>
                <w:lang w:bidi="ar"/>
              </w:rPr>
            </w:pPr>
            <w:r>
              <w:rPr>
                <w:rFonts w:ascii="仿宋" w:eastAsia="仿宋" w:hAnsi="仿宋" w:cs="仿宋" w:hint="eastAsia"/>
                <w:sz w:val="21"/>
                <w:szCs w:val="21"/>
              </w:rPr>
              <w:t>且养犬人因自身原因无法继续饲养犬只的，也可以将犬只送到收治中心。</w:t>
            </w:r>
          </w:p>
        </w:tc>
      </w:tr>
      <w:tr w:rsidR="008774E5">
        <w:tc>
          <w:tcPr>
            <w:tcW w:w="0" w:type="auto"/>
          </w:tcPr>
          <w:p w:rsidR="008774E5" w:rsidRDefault="008774E5">
            <w:pPr>
              <w:numPr>
                <w:ilvl w:val="0"/>
                <w:numId w:val="1"/>
              </w:numPr>
              <w:rPr>
                <w:rFonts w:ascii="仿宋" w:eastAsia="仿宋" w:hAnsi="仿宋" w:cs="仿宋"/>
                <w:color w:val="000000"/>
                <w:sz w:val="21"/>
                <w:szCs w:val="21"/>
              </w:rPr>
            </w:pPr>
          </w:p>
        </w:tc>
        <w:tc>
          <w:tcPr>
            <w:tcW w:w="0" w:type="auto"/>
          </w:tcPr>
          <w:p w:rsidR="008774E5" w:rsidRDefault="00250C43">
            <w:pPr>
              <w:rPr>
                <w:rFonts w:ascii="仿宋" w:eastAsia="仿宋" w:hAnsi="仿宋" w:cs="仿宋"/>
                <w:color w:val="000000"/>
                <w:sz w:val="21"/>
                <w:szCs w:val="21"/>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sz w:val="21"/>
                <w:szCs w:val="21"/>
              </w:rPr>
            </w:pPr>
            <w:r>
              <w:rPr>
                <w:rFonts w:ascii="仿宋" w:eastAsia="仿宋" w:hAnsi="仿宋" w:cs="仿宋" w:hint="eastAsia"/>
                <w:color w:val="000000"/>
                <w:sz w:val="21"/>
                <w:szCs w:val="21"/>
              </w:rPr>
              <w:t>养犬管理收治制</w:t>
            </w:r>
            <w:r>
              <w:rPr>
                <w:rFonts w:ascii="仿宋" w:eastAsia="仿宋" w:hAnsi="仿宋" w:cs="仿宋" w:hint="eastAsia"/>
                <w:color w:val="000000"/>
                <w:sz w:val="21"/>
                <w:szCs w:val="21"/>
              </w:rPr>
              <w:t xml:space="preserve"> </w:t>
            </w:r>
            <w:r>
              <w:rPr>
                <w:rFonts w:ascii="仿宋" w:eastAsia="仿宋" w:hAnsi="仿宋" w:cs="仿宋" w:hint="eastAsia"/>
                <w:color w:val="000000"/>
                <w:sz w:val="21"/>
                <w:szCs w:val="21"/>
              </w:rPr>
              <w:t>度</w:t>
            </w:r>
          </w:p>
        </w:tc>
        <w:tc>
          <w:tcPr>
            <w:tcW w:w="0" w:type="auto"/>
          </w:tcPr>
          <w:p w:rsidR="008774E5" w:rsidRDefault="00250C43">
            <w:pPr>
              <w:widowControl/>
              <w:shd w:val="clear" w:color="auto" w:fill="FFFFFF"/>
              <w:jc w:val="left"/>
              <w:rPr>
                <w:rFonts w:ascii="仿宋" w:eastAsia="仿宋" w:hAnsi="仿宋" w:cs="仿宋"/>
                <w:color w:val="000000"/>
                <w:sz w:val="21"/>
                <w:szCs w:val="21"/>
              </w:rPr>
            </w:pPr>
            <w:r>
              <w:rPr>
                <w:rFonts w:ascii="仿宋" w:eastAsia="仿宋" w:hAnsi="仿宋" w:cs="仿宋" w:hint="eastAsia"/>
                <w:color w:val="000000"/>
                <w:kern w:val="0"/>
                <w:sz w:val="21"/>
                <w:szCs w:val="21"/>
                <w:shd w:val="clear" w:color="auto" w:fill="FFFFFF"/>
                <w:lang w:bidi="ar"/>
              </w:rPr>
              <w:t>对于暂扣犬只视为无主犬只的期限，《规范》中规定在“犬只收治领养中心留置</w:t>
            </w:r>
            <w:r>
              <w:rPr>
                <w:rFonts w:ascii="仿宋" w:eastAsia="仿宋" w:hAnsi="仿宋" w:cs="仿宋" w:hint="eastAsia"/>
                <w:color w:val="000000"/>
                <w:kern w:val="0"/>
                <w:sz w:val="21"/>
                <w:szCs w:val="21"/>
                <w:shd w:val="clear" w:color="auto" w:fill="FFFFFF"/>
                <w:lang w:bidi="ar"/>
              </w:rPr>
              <w:t>7</w:t>
            </w:r>
            <w:r>
              <w:rPr>
                <w:rFonts w:ascii="仿宋" w:eastAsia="仿宋" w:hAnsi="仿宋" w:cs="仿宋" w:hint="eastAsia"/>
                <w:color w:val="000000"/>
                <w:kern w:val="0"/>
                <w:sz w:val="21"/>
                <w:szCs w:val="21"/>
                <w:shd w:val="clear" w:color="auto" w:fill="FFFFFF"/>
                <w:lang w:bidi="ar"/>
              </w:rPr>
              <w:t>天”即视为无主，建议改为</w:t>
            </w:r>
            <w:r>
              <w:rPr>
                <w:rFonts w:ascii="仿宋" w:eastAsia="仿宋" w:hAnsi="仿宋" w:cs="仿宋" w:hint="eastAsia"/>
                <w:color w:val="000000"/>
                <w:kern w:val="0"/>
                <w:sz w:val="21"/>
                <w:szCs w:val="21"/>
                <w:shd w:val="clear" w:color="auto" w:fill="FFFFFF"/>
                <w:lang w:bidi="ar"/>
              </w:rPr>
              <w:t>14</w:t>
            </w:r>
            <w:r>
              <w:rPr>
                <w:rFonts w:ascii="仿宋" w:eastAsia="仿宋" w:hAnsi="仿宋" w:cs="仿宋" w:hint="eastAsia"/>
                <w:color w:val="000000"/>
                <w:kern w:val="0"/>
                <w:sz w:val="21"/>
                <w:szCs w:val="21"/>
                <w:shd w:val="clear" w:color="auto" w:fill="FFFFFF"/>
                <w:lang w:bidi="ar"/>
              </w:rPr>
              <w:t>天或</w:t>
            </w:r>
            <w:r>
              <w:rPr>
                <w:rFonts w:ascii="仿宋" w:eastAsia="仿宋" w:hAnsi="仿宋" w:cs="仿宋" w:hint="eastAsia"/>
                <w:color w:val="000000"/>
                <w:kern w:val="0"/>
                <w:sz w:val="21"/>
                <w:szCs w:val="21"/>
                <w:shd w:val="clear" w:color="auto" w:fill="FFFFFF"/>
                <w:lang w:bidi="ar"/>
              </w:rPr>
              <w:t>10</w:t>
            </w:r>
            <w:r>
              <w:rPr>
                <w:rFonts w:ascii="仿宋" w:eastAsia="仿宋" w:hAnsi="仿宋" w:cs="仿宋" w:hint="eastAsia"/>
                <w:color w:val="000000"/>
                <w:kern w:val="0"/>
                <w:sz w:val="21"/>
                <w:szCs w:val="21"/>
                <w:shd w:val="clear" w:color="auto" w:fill="FFFFFF"/>
                <w:lang w:bidi="ar"/>
              </w:rPr>
              <w:t>天。</w:t>
            </w:r>
          </w:p>
          <w:p w:rsidR="008774E5" w:rsidRDefault="008774E5">
            <w:pPr>
              <w:jc w:val="left"/>
              <w:rPr>
                <w:rFonts w:ascii="仿宋" w:eastAsia="仿宋" w:hAnsi="仿宋" w:cs="仿宋"/>
                <w:color w:val="000000"/>
                <w:sz w:val="21"/>
                <w:szCs w:val="21"/>
              </w:rPr>
            </w:pP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不予采纳</w:t>
            </w: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对于有主犬只，养犬人发现犬只丢失后，</w:t>
            </w:r>
            <w:proofErr w:type="gramStart"/>
            <w:r>
              <w:rPr>
                <w:rFonts w:ascii="仿宋" w:eastAsia="仿宋" w:hAnsi="仿宋" w:cs="仿宋" w:hint="eastAsia"/>
                <w:sz w:val="21"/>
                <w:szCs w:val="21"/>
              </w:rPr>
              <w:t>应第一时间</w:t>
            </w:r>
            <w:proofErr w:type="gramEnd"/>
            <w:r>
              <w:rPr>
                <w:rFonts w:ascii="仿宋" w:eastAsia="仿宋" w:hAnsi="仿宋" w:cs="仿宋" w:hint="eastAsia"/>
                <w:sz w:val="21"/>
                <w:szCs w:val="21"/>
              </w:rPr>
              <w:t>寻找犬只。且对于已经进行登记的犬只，收治中心可以根据登记信息及时通知养犬人。养犬人逾期不处理的，应当承担相应的后果。</w:t>
            </w:r>
          </w:p>
        </w:tc>
      </w:tr>
      <w:tr w:rsidR="008774E5">
        <w:tc>
          <w:tcPr>
            <w:tcW w:w="0" w:type="auto"/>
          </w:tcPr>
          <w:p w:rsidR="008774E5" w:rsidRDefault="008774E5">
            <w:pPr>
              <w:numPr>
                <w:ilvl w:val="0"/>
                <w:numId w:val="1"/>
              </w:numPr>
              <w:rPr>
                <w:rFonts w:ascii="仿宋" w:eastAsia="仿宋" w:hAnsi="仿宋" w:cs="仿宋"/>
                <w:color w:val="000000"/>
                <w:sz w:val="21"/>
                <w:szCs w:val="21"/>
              </w:rPr>
            </w:pPr>
          </w:p>
        </w:tc>
        <w:tc>
          <w:tcPr>
            <w:tcW w:w="0" w:type="auto"/>
          </w:tcPr>
          <w:p w:rsidR="008774E5" w:rsidRDefault="00250C43">
            <w:pPr>
              <w:rPr>
                <w:rFonts w:ascii="仿宋" w:eastAsia="仿宋" w:hAnsi="仿宋" w:cs="仿宋"/>
                <w:color w:val="000000"/>
                <w:sz w:val="21"/>
                <w:szCs w:val="21"/>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sz w:val="21"/>
                <w:szCs w:val="21"/>
              </w:rPr>
            </w:pPr>
            <w:r>
              <w:rPr>
                <w:rFonts w:ascii="仿宋" w:eastAsia="仿宋" w:hAnsi="仿宋" w:cs="仿宋" w:hint="eastAsia"/>
                <w:color w:val="000000"/>
                <w:sz w:val="21"/>
                <w:szCs w:val="21"/>
              </w:rPr>
              <w:t>养犬管理收治</w:t>
            </w:r>
            <w:r>
              <w:rPr>
                <w:rFonts w:ascii="仿宋" w:eastAsia="仿宋" w:hAnsi="仿宋" w:cs="仿宋" w:hint="eastAsia"/>
                <w:color w:val="000000"/>
                <w:sz w:val="21"/>
                <w:szCs w:val="21"/>
              </w:rPr>
              <w:lastRenderedPageBreak/>
              <w:t>制</w:t>
            </w:r>
            <w:r>
              <w:rPr>
                <w:rFonts w:ascii="仿宋" w:eastAsia="仿宋" w:hAnsi="仿宋" w:cs="仿宋" w:hint="eastAsia"/>
                <w:color w:val="000000"/>
                <w:sz w:val="21"/>
                <w:szCs w:val="21"/>
              </w:rPr>
              <w:t xml:space="preserve"> </w:t>
            </w:r>
            <w:r>
              <w:rPr>
                <w:rFonts w:ascii="仿宋" w:eastAsia="仿宋" w:hAnsi="仿宋" w:cs="仿宋" w:hint="eastAsia"/>
                <w:color w:val="000000"/>
                <w:sz w:val="21"/>
                <w:szCs w:val="21"/>
              </w:rPr>
              <w:t>度</w:t>
            </w:r>
          </w:p>
        </w:tc>
        <w:tc>
          <w:tcPr>
            <w:tcW w:w="0" w:type="auto"/>
          </w:tcPr>
          <w:p w:rsidR="008774E5" w:rsidRDefault="00250C43">
            <w:pPr>
              <w:widowControl/>
              <w:spacing w:beforeAutospacing="1" w:afterAutospacing="1"/>
              <w:jc w:val="left"/>
              <w:rPr>
                <w:rFonts w:ascii="仿宋" w:eastAsia="仿宋" w:hAnsi="仿宋" w:cs="仿宋"/>
                <w:color w:val="000000"/>
                <w:sz w:val="21"/>
                <w:szCs w:val="21"/>
              </w:rPr>
            </w:pPr>
            <w:r>
              <w:rPr>
                <w:rFonts w:ascii="仿宋" w:eastAsia="仿宋" w:hAnsi="仿宋" w:cs="仿宋" w:hint="eastAsia"/>
                <w:color w:val="000000"/>
                <w:kern w:val="0"/>
                <w:sz w:val="21"/>
                <w:szCs w:val="21"/>
                <w:lang w:bidi="ar"/>
              </w:rPr>
              <w:lastRenderedPageBreak/>
              <w:t>《养犬管理收治制度》</w:t>
            </w:r>
            <w:r>
              <w:rPr>
                <w:rFonts w:ascii="仿宋" w:eastAsia="仿宋" w:hAnsi="仿宋" w:cs="仿宋" w:hint="eastAsia"/>
                <w:b/>
                <w:color w:val="000000"/>
                <w:kern w:val="0"/>
                <w:sz w:val="21"/>
                <w:szCs w:val="21"/>
                <w:lang w:bidi="ar"/>
              </w:rPr>
              <w:t>第十三条</w:t>
            </w:r>
            <w:r>
              <w:rPr>
                <w:rFonts w:ascii="仿宋" w:eastAsia="仿宋" w:hAnsi="仿宋" w:cs="仿宋" w:hint="eastAsia"/>
                <w:b/>
                <w:color w:val="000000"/>
                <w:kern w:val="0"/>
                <w:sz w:val="21"/>
                <w:szCs w:val="21"/>
                <w:lang w:bidi="ar"/>
              </w:rPr>
              <w:t>  </w:t>
            </w:r>
            <w:r>
              <w:rPr>
                <w:rFonts w:ascii="仿宋" w:eastAsia="仿宋" w:hAnsi="仿宋" w:cs="仿宋" w:hint="eastAsia"/>
                <w:color w:val="000000"/>
                <w:kern w:val="0"/>
                <w:sz w:val="21"/>
                <w:szCs w:val="21"/>
                <w:lang w:bidi="ar"/>
              </w:rPr>
              <w:t>建议由市城市管理和综合执法局统一制定专门的工作规范，并明确从收治到上线信息的时限。该制度中，收治中心需为犬只提供场所、进行绝育和驱虫等，</w:t>
            </w:r>
            <w:r>
              <w:rPr>
                <w:rFonts w:ascii="仿宋" w:eastAsia="仿宋" w:hAnsi="仿宋" w:cs="仿宋" w:hint="eastAsia"/>
                <w:b/>
                <w:color w:val="000000"/>
                <w:kern w:val="0"/>
                <w:sz w:val="21"/>
                <w:szCs w:val="21"/>
                <w:lang w:bidi="ar"/>
              </w:rPr>
              <w:t>为</w:t>
            </w:r>
            <w:r>
              <w:rPr>
                <w:rFonts w:ascii="仿宋" w:eastAsia="仿宋" w:hAnsi="仿宋" w:cs="仿宋" w:hint="eastAsia"/>
                <w:b/>
                <w:color w:val="000000"/>
                <w:kern w:val="0"/>
                <w:sz w:val="21"/>
                <w:szCs w:val="21"/>
                <w:lang w:bidi="ar"/>
              </w:rPr>
              <w:lastRenderedPageBreak/>
              <w:t>确保能落实到位，建议在制度中明确由财政拨款予以经费保障。</w:t>
            </w: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lastRenderedPageBreak/>
              <w:t>部分采纳</w:t>
            </w: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对于后续的工作细则，会在实践中逐步完善。但本制度无权直接要求财政部门进行拨款。需有关部门进行审批后方可执行。</w:t>
            </w:r>
          </w:p>
        </w:tc>
      </w:tr>
      <w:tr w:rsidR="008774E5">
        <w:tc>
          <w:tcPr>
            <w:tcW w:w="0" w:type="auto"/>
          </w:tcPr>
          <w:p w:rsidR="008774E5" w:rsidRDefault="008774E5">
            <w:pPr>
              <w:numPr>
                <w:ilvl w:val="0"/>
                <w:numId w:val="1"/>
              </w:numPr>
              <w:rPr>
                <w:rFonts w:ascii="仿宋" w:eastAsia="仿宋" w:hAnsi="仿宋" w:cs="仿宋"/>
                <w:color w:val="000000"/>
                <w:sz w:val="21"/>
                <w:szCs w:val="21"/>
              </w:rPr>
            </w:pPr>
          </w:p>
        </w:tc>
        <w:tc>
          <w:tcPr>
            <w:tcW w:w="0" w:type="auto"/>
          </w:tcPr>
          <w:p w:rsidR="008774E5" w:rsidRDefault="00250C43">
            <w:pPr>
              <w:rPr>
                <w:rFonts w:ascii="仿宋" w:eastAsia="仿宋" w:hAnsi="仿宋" w:cs="仿宋"/>
                <w:color w:val="000000"/>
                <w:sz w:val="21"/>
                <w:szCs w:val="21"/>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sz w:val="21"/>
                <w:szCs w:val="21"/>
              </w:rPr>
            </w:pPr>
            <w:r>
              <w:rPr>
                <w:rFonts w:ascii="仿宋" w:eastAsia="仿宋" w:hAnsi="仿宋" w:cs="仿宋" w:hint="eastAsia"/>
                <w:color w:val="000000"/>
                <w:sz w:val="21"/>
                <w:szCs w:val="21"/>
              </w:rPr>
              <w:t>养犬管理收治制</w:t>
            </w:r>
            <w:r>
              <w:rPr>
                <w:rFonts w:ascii="仿宋" w:eastAsia="仿宋" w:hAnsi="仿宋" w:cs="仿宋" w:hint="eastAsia"/>
                <w:color w:val="000000"/>
                <w:sz w:val="21"/>
                <w:szCs w:val="21"/>
              </w:rPr>
              <w:t xml:space="preserve"> </w:t>
            </w:r>
            <w:r>
              <w:rPr>
                <w:rFonts w:ascii="仿宋" w:eastAsia="仿宋" w:hAnsi="仿宋" w:cs="仿宋" w:hint="eastAsia"/>
                <w:color w:val="000000"/>
                <w:sz w:val="21"/>
                <w:szCs w:val="21"/>
              </w:rPr>
              <w:t>度</w:t>
            </w:r>
          </w:p>
        </w:tc>
        <w:tc>
          <w:tcPr>
            <w:tcW w:w="0" w:type="auto"/>
          </w:tcPr>
          <w:p w:rsidR="008774E5" w:rsidRDefault="00250C43">
            <w:pPr>
              <w:widowControl/>
              <w:spacing w:beforeAutospacing="1" w:afterAutospacing="1"/>
              <w:jc w:val="left"/>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第四章</w:t>
            </w:r>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犬只收治中心管理标准</w:t>
            </w:r>
          </w:p>
          <w:p w:rsidR="008774E5" w:rsidRDefault="00250C43">
            <w:pPr>
              <w:widowControl/>
              <w:spacing w:beforeAutospacing="1" w:afterAutospacing="1"/>
              <w:jc w:val="left"/>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第二十三条</w:t>
            </w:r>
            <w:r>
              <w:rPr>
                <w:rFonts w:ascii="仿宋" w:eastAsia="仿宋" w:hAnsi="仿宋" w:cs="仿宋" w:hint="eastAsia"/>
                <w:color w:val="000000"/>
                <w:kern w:val="0"/>
                <w:sz w:val="21"/>
                <w:szCs w:val="21"/>
                <w:lang w:bidi="ar"/>
              </w:rPr>
              <w:t xml:space="preserve">  </w:t>
            </w:r>
            <w:r>
              <w:rPr>
                <w:rFonts w:ascii="仿宋" w:eastAsia="仿宋" w:hAnsi="仿宋" w:cs="仿宋" w:hint="eastAsia"/>
                <w:color w:val="000000"/>
                <w:kern w:val="0"/>
                <w:sz w:val="21"/>
                <w:szCs w:val="21"/>
                <w:lang w:bidi="ar"/>
              </w:rPr>
              <w:t>相关执法部门捕捉流浪犬只及查扣犬只后，应当于当日将犬</w:t>
            </w:r>
            <w:proofErr w:type="gramStart"/>
            <w:r>
              <w:rPr>
                <w:rFonts w:ascii="仿宋" w:eastAsia="仿宋" w:hAnsi="仿宋" w:cs="仿宋" w:hint="eastAsia"/>
                <w:color w:val="000000"/>
                <w:kern w:val="0"/>
                <w:sz w:val="21"/>
                <w:szCs w:val="21"/>
                <w:lang w:bidi="ar"/>
              </w:rPr>
              <w:t>只信息</w:t>
            </w:r>
            <w:proofErr w:type="gramEnd"/>
            <w:r>
              <w:rPr>
                <w:rFonts w:ascii="仿宋" w:eastAsia="仿宋" w:hAnsi="仿宋" w:cs="仿宋" w:hint="eastAsia"/>
                <w:color w:val="000000"/>
                <w:kern w:val="0"/>
                <w:sz w:val="21"/>
                <w:szCs w:val="21"/>
                <w:lang w:bidi="ar"/>
              </w:rPr>
              <w:t>录入系统，做到一犬一录。录入的信息包括捕捉或查扣的执法人员、时间、地点、方式，以及犬只信息、捕捉操作是否发生伤害、录入人员等信息。</w:t>
            </w:r>
          </w:p>
          <w:p w:rsidR="008774E5" w:rsidRDefault="00250C43">
            <w:pPr>
              <w:widowControl/>
              <w:spacing w:beforeAutospacing="1" w:afterAutospacing="1"/>
              <w:jc w:val="left"/>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严禁将捕捉流浪犬只及执法查扣犬只人为致死，或者隐瞒相关信息而不做系统登记。</w:t>
            </w:r>
          </w:p>
          <w:p w:rsidR="008774E5" w:rsidRDefault="00250C43">
            <w:pPr>
              <w:widowControl/>
              <w:spacing w:beforeAutospacing="1" w:afterAutospacing="1"/>
              <w:jc w:val="left"/>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意见：</w:t>
            </w:r>
          </w:p>
          <w:p w:rsidR="008774E5" w:rsidRDefault="00250C43">
            <w:pPr>
              <w:widowControl/>
              <w:spacing w:beforeAutospacing="1" w:afterAutospacing="1"/>
              <w:jc w:val="left"/>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对执法部门收取</w:t>
            </w:r>
            <w:proofErr w:type="gramStart"/>
            <w:r>
              <w:rPr>
                <w:rFonts w:ascii="仿宋" w:eastAsia="仿宋" w:hAnsi="仿宋" w:cs="仿宋" w:hint="eastAsia"/>
                <w:color w:val="000000"/>
                <w:kern w:val="0"/>
                <w:sz w:val="21"/>
                <w:szCs w:val="21"/>
                <w:lang w:bidi="ar"/>
              </w:rPr>
              <w:t>犬只但有些</w:t>
            </w:r>
            <w:proofErr w:type="gramEnd"/>
            <w:r>
              <w:rPr>
                <w:rFonts w:ascii="仿宋" w:eastAsia="仿宋" w:hAnsi="仿宋" w:cs="仿宋" w:hint="eastAsia"/>
                <w:color w:val="000000"/>
                <w:kern w:val="0"/>
                <w:sz w:val="21"/>
                <w:szCs w:val="21"/>
                <w:lang w:bidi="ar"/>
              </w:rPr>
              <w:t>捕捉犬只致死的，没有对执法部门</w:t>
            </w:r>
            <w:proofErr w:type="gramStart"/>
            <w:r>
              <w:rPr>
                <w:rFonts w:ascii="仿宋" w:eastAsia="仿宋" w:hAnsi="仿宋" w:cs="仿宋" w:hint="eastAsia"/>
                <w:color w:val="000000"/>
                <w:kern w:val="0"/>
                <w:sz w:val="21"/>
                <w:szCs w:val="21"/>
                <w:lang w:bidi="ar"/>
              </w:rPr>
              <w:t>作出</w:t>
            </w:r>
            <w:proofErr w:type="gramEnd"/>
            <w:r>
              <w:rPr>
                <w:rFonts w:ascii="仿宋" w:eastAsia="仿宋" w:hAnsi="仿宋" w:cs="仿宋" w:hint="eastAsia"/>
                <w:color w:val="000000"/>
                <w:kern w:val="0"/>
                <w:sz w:val="21"/>
                <w:szCs w:val="21"/>
                <w:lang w:bidi="ar"/>
              </w:rPr>
              <w:t>处罚的规定，如果发现有执法人员违法处理被群众发现，有关部门要对执法人员进行警告、处分等行为。</w:t>
            </w: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部分采纳</w:t>
            </w: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对捕捉犬只致死需要追究其民事责任的，按照相关法律规定予以追偿。</w:t>
            </w:r>
          </w:p>
        </w:tc>
      </w:tr>
      <w:tr w:rsidR="008774E5">
        <w:tc>
          <w:tcPr>
            <w:tcW w:w="0" w:type="auto"/>
          </w:tcPr>
          <w:p w:rsidR="008774E5" w:rsidRDefault="008774E5">
            <w:pPr>
              <w:numPr>
                <w:ilvl w:val="0"/>
                <w:numId w:val="1"/>
              </w:numPr>
              <w:rPr>
                <w:rFonts w:ascii="仿宋" w:eastAsia="仿宋" w:hAnsi="仿宋" w:cs="仿宋"/>
                <w:color w:val="000000"/>
                <w:sz w:val="21"/>
                <w:szCs w:val="21"/>
              </w:rPr>
            </w:pPr>
          </w:p>
        </w:tc>
        <w:tc>
          <w:tcPr>
            <w:tcW w:w="0" w:type="auto"/>
          </w:tcPr>
          <w:p w:rsidR="008774E5" w:rsidRDefault="00250C43">
            <w:pPr>
              <w:rPr>
                <w:rFonts w:ascii="仿宋" w:eastAsia="仿宋" w:hAnsi="仿宋" w:cs="仿宋"/>
                <w:color w:val="000000"/>
                <w:sz w:val="21"/>
                <w:szCs w:val="21"/>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犬</w:t>
            </w:r>
            <w:r>
              <w:rPr>
                <w:rFonts w:ascii="仿宋" w:eastAsia="仿宋" w:hAnsi="仿宋" w:cs="仿宋" w:hint="eastAsia"/>
                <w:sz w:val="21"/>
                <w:szCs w:val="21"/>
              </w:rPr>
              <w:t>只处置制</w:t>
            </w:r>
            <w:r>
              <w:rPr>
                <w:rFonts w:ascii="仿宋" w:eastAsia="仿宋" w:hAnsi="仿宋" w:cs="仿宋" w:hint="eastAsia"/>
                <w:sz w:val="21"/>
                <w:szCs w:val="21"/>
              </w:rPr>
              <w:t xml:space="preserve"> </w:t>
            </w:r>
            <w:r>
              <w:rPr>
                <w:rFonts w:ascii="仿宋" w:eastAsia="仿宋" w:hAnsi="仿宋" w:cs="仿宋" w:hint="eastAsia"/>
                <w:sz w:val="21"/>
                <w:szCs w:val="21"/>
              </w:rPr>
              <w:t>度</w:t>
            </w:r>
          </w:p>
          <w:p w:rsidR="008774E5" w:rsidRDefault="008774E5">
            <w:pPr>
              <w:rPr>
                <w:rFonts w:ascii="仿宋" w:eastAsia="仿宋" w:hAnsi="仿宋" w:cs="仿宋"/>
                <w:color w:val="000000"/>
                <w:sz w:val="21"/>
                <w:szCs w:val="21"/>
              </w:rPr>
            </w:pPr>
          </w:p>
        </w:tc>
        <w:tc>
          <w:tcPr>
            <w:tcW w:w="0" w:type="auto"/>
          </w:tcPr>
          <w:p w:rsidR="008774E5" w:rsidRDefault="00250C43">
            <w:pPr>
              <w:spacing w:line="540" w:lineRule="exact"/>
              <w:rPr>
                <w:rFonts w:ascii="仿宋" w:eastAsia="仿宋" w:hAnsi="仿宋" w:cs="仿宋"/>
                <w:color w:val="000000"/>
                <w:sz w:val="21"/>
                <w:szCs w:val="21"/>
              </w:rPr>
            </w:pPr>
            <w:r>
              <w:rPr>
                <w:rFonts w:ascii="仿宋" w:eastAsia="仿宋" w:hAnsi="仿宋" w:cs="仿宋" w:hint="eastAsia"/>
                <w:color w:val="000000"/>
                <w:sz w:val="21"/>
                <w:szCs w:val="21"/>
              </w:rPr>
              <w:t>第十条</w:t>
            </w:r>
            <w:r>
              <w:rPr>
                <w:rFonts w:ascii="仿宋" w:eastAsia="仿宋" w:hAnsi="仿宋" w:cs="仿宋" w:hint="eastAsia"/>
                <w:color w:val="000000"/>
                <w:sz w:val="21"/>
                <w:szCs w:val="21"/>
              </w:rPr>
              <w:t xml:space="preserve"> </w:t>
            </w:r>
            <w:r>
              <w:rPr>
                <w:rFonts w:ascii="仿宋" w:eastAsia="仿宋" w:hAnsi="仿宋" w:cs="仿宋" w:hint="eastAsia"/>
                <w:color w:val="000000"/>
                <w:sz w:val="21"/>
                <w:szCs w:val="21"/>
              </w:rPr>
              <w:t>对下列犬只可实施无痛安乐：（</w:t>
            </w:r>
            <w:r>
              <w:rPr>
                <w:rFonts w:ascii="仿宋" w:eastAsia="仿宋" w:hAnsi="仿宋" w:cs="仿宋" w:hint="eastAsia"/>
                <w:color w:val="000000"/>
                <w:sz w:val="21"/>
                <w:szCs w:val="21"/>
              </w:rPr>
              <w:t>1</w:t>
            </w:r>
            <w:r>
              <w:rPr>
                <w:rFonts w:ascii="仿宋" w:eastAsia="仿宋" w:hAnsi="仿宋" w:cs="仿宋" w:hint="eastAsia"/>
                <w:color w:val="000000"/>
                <w:sz w:val="21"/>
                <w:szCs w:val="21"/>
              </w:rPr>
              <w:t>）诊断患有绝症的犬只；（</w:t>
            </w:r>
            <w:r>
              <w:rPr>
                <w:rFonts w:ascii="仿宋" w:eastAsia="仿宋" w:hAnsi="仿宋" w:cs="仿宋" w:hint="eastAsia"/>
                <w:color w:val="000000"/>
                <w:sz w:val="21"/>
                <w:szCs w:val="21"/>
              </w:rPr>
              <w:t>2</w:t>
            </w:r>
            <w:r>
              <w:rPr>
                <w:rFonts w:ascii="仿宋" w:eastAsia="仿宋" w:hAnsi="仿宋" w:cs="仿宋" w:hint="eastAsia"/>
                <w:color w:val="000000"/>
                <w:sz w:val="21"/>
                <w:szCs w:val="21"/>
              </w:rPr>
              <w:t>）诊断患有危重传染病晚期的犬只；（</w:t>
            </w:r>
            <w:r>
              <w:rPr>
                <w:rFonts w:ascii="仿宋" w:eastAsia="仿宋" w:hAnsi="仿宋" w:cs="仿宋" w:hint="eastAsia"/>
                <w:color w:val="000000"/>
                <w:sz w:val="21"/>
                <w:szCs w:val="21"/>
              </w:rPr>
              <w:t>3</w:t>
            </w:r>
            <w:r>
              <w:rPr>
                <w:rFonts w:ascii="仿宋" w:eastAsia="仿宋" w:hAnsi="仿宋" w:cs="仿宋" w:hint="eastAsia"/>
                <w:color w:val="000000"/>
                <w:sz w:val="21"/>
                <w:szCs w:val="21"/>
              </w:rPr>
              <w:t>）因难以治愈的创伤受苦且无治疗价值的犬只；（</w:t>
            </w:r>
            <w:r>
              <w:rPr>
                <w:rFonts w:ascii="仿宋" w:eastAsia="仿宋" w:hAnsi="仿宋" w:cs="仿宋" w:hint="eastAsia"/>
                <w:color w:val="000000"/>
                <w:sz w:val="21"/>
                <w:szCs w:val="21"/>
              </w:rPr>
              <w:t>4</w:t>
            </w:r>
            <w:r>
              <w:rPr>
                <w:rFonts w:ascii="仿宋" w:eastAsia="仿宋" w:hAnsi="仿宋" w:cs="仿宋" w:hint="eastAsia"/>
                <w:color w:val="000000"/>
                <w:sz w:val="21"/>
                <w:szCs w:val="21"/>
              </w:rPr>
              <w:t>）属烈性犬品种且具有较强攻击性</w:t>
            </w:r>
            <w:r>
              <w:rPr>
                <w:rFonts w:ascii="仿宋" w:eastAsia="仿宋" w:hAnsi="仿宋" w:cs="仿宋" w:hint="eastAsia"/>
                <w:color w:val="000000"/>
                <w:sz w:val="21"/>
                <w:szCs w:val="21"/>
              </w:rPr>
              <w:lastRenderedPageBreak/>
              <w:t>的犬只；（</w:t>
            </w:r>
            <w:r>
              <w:rPr>
                <w:rFonts w:ascii="仿宋" w:eastAsia="仿宋" w:hAnsi="仿宋" w:cs="仿宋" w:hint="eastAsia"/>
                <w:color w:val="000000"/>
                <w:sz w:val="21"/>
                <w:szCs w:val="21"/>
              </w:rPr>
              <w:t>5</w:t>
            </w:r>
            <w:r>
              <w:rPr>
                <w:rFonts w:ascii="仿宋" w:eastAsia="仿宋" w:hAnsi="仿宋" w:cs="仿宋" w:hint="eastAsia"/>
                <w:color w:val="000000"/>
                <w:sz w:val="21"/>
                <w:szCs w:val="21"/>
              </w:rPr>
              <w:t>）其他超过</w:t>
            </w:r>
            <w:r>
              <w:rPr>
                <w:rFonts w:ascii="仿宋" w:eastAsia="仿宋" w:hAnsi="仿宋" w:cs="仿宋" w:hint="eastAsia"/>
                <w:color w:val="000000"/>
                <w:sz w:val="21"/>
                <w:szCs w:val="21"/>
              </w:rPr>
              <w:t>14</w:t>
            </w:r>
            <w:r>
              <w:rPr>
                <w:rFonts w:ascii="仿宋" w:eastAsia="仿宋" w:hAnsi="仿宋" w:cs="仿宋" w:hint="eastAsia"/>
                <w:color w:val="000000"/>
                <w:sz w:val="21"/>
                <w:szCs w:val="21"/>
              </w:rPr>
              <w:t>天无人领养的犬只。</w:t>
            </w:r>
          </w:p>
          <w:p w:rsidR="008774E5" w:rsidRDefault="00250C43">
            <w:pPr>
              <w:widowControl/>
              <w:spacing w:beforeAutospacing="1" w:afterAutospacing="1"/>
              <w:ind w:firstLine="296"/>
              <w:jc w:val="left"/>
              <w:rPr>
                <w:rFonts w:ascii="仿宋" w:eastAsia="仿宋" w:hAnsi="仿宋" w:cs="仿宋"/>
                <w:color w:val="000000"/>
                <w:sz w:val="21"/>
                <w:szCs w:val="21"/>
              </w:rPr>
            </w:pPr>
            <w:r>
              <w:rPr>
                <w:rFonts w:ascii="仿宋" w:eastAsia="仿宋" w:hAnsi="仿宋" w:cs="仿宋" w:hint="eastAsia"/>
                <w:color w:val="000000"/>
                <w:sz w:val="21"/>
                <w:szCs w:val="21"/>
              </w:rPr>
              <w:t>意见：</w:t>
            </w:r>
            <w:r>
              <w:rPr>
                <w:rFonts w:ascii="仿宋" w:eastAsia="仿宋" w:hAnsi="仿宋" w:cs="仿宋" w:hint="eastAsia"/>
                <w:color w:val="000000"/>
                <w:sz w:val="21"/>
                <w:szCs w:val="21"/>
              </w:rPr>
              <w:t>1</w:t>
            </w:r>
            <w:r>
              <w:rPr>
                <w:rFonts w:ascii="仿宋" w:eastAsia="仿宋" w:hAnsi="仿宋" w:cs="仿宋" w:hint="eastAsia"/>
                <w:color w:val="000000"/>
                <w:sz w:val="21"/>
                <w:szCs w:val="21"/>
              </w:rPr>
              <w:t>、（</w:t>
            </w:r>
            <w:r>
              <w:rPr>
                <w:rFonts w:ascii="仿宋" w:eastAsia="仿宋" w:hAnsi="仿宋" w:cs="仿宋" w:hint="eastAsia"/>
                <w:color w:val="000000"/>
                <w:sz w:val="21"/>
                <w:szCs w:val="21"/>
              </w:rPr>
              <w:t>5</w:t>
            </w:r>
            <w:r>
              <w:rPr>
                <w:rFonts w:ascii="仿宋" w:eastAsia="仿宋" w:hAnsi="仿宋" w:cs="仿宋" w:hint="eastAsia"/>
                <w:color w:val="000000"/>
                <w:sz w:val="21"/>
                <w:szCs w:val="21"/>
              </w:rPr>
              <w:t>）的时间可否再长一些；</w:t>
            </w:r>
            <w:r>
              <w:rPr>
                <w:rFonts w:ascii="仿宋" w:eastAsia="仿宋" w:hAnsi="仿宋" w:cs="仿宋" w:hint="eastAsia"/>
                <w:color w:val="000000"/>
                <w:sz w:val="21"/>
                <w:szCs w:val="21"/>
              </w:rPr>
              <w:t>2</w:t>
            </w:r>
            <w:r>
              <w:rPr>
                <w:rFonts w:ascii="仿宋" w:eastAsia="仿宋" w:hAnsi="仿宋" w:cs="仿宋" w:hint="eastAsia"/>
                <w:color w:val="000000"/>
                <w:sz w:val="21"/>
                <w:szCs w:val="21"/>
              </w:rPr>
              <w:t>、反对超过</w:t>
            </w:r>
            <w:r>
              <w:rPr>
                <w:rFonts w:ascii="仿宋" w:eastAsia="仿宋" w:hAnsi="仿宋" w:cs="仿宋" w:hint="eastAsia"/>
                <w:color w:val="000000"/>
                <w:sz w:val="21"/>
                <w:szCs w:val="21"/>
              </w:rPr>
              <w:t>14</w:t>
            </w:r>
            <w:r>
              <w:rPr>
                <w:rFonts w:ascii="仿宋" w:eastAsia="仿宋" w:hAnsi="仿宋" w:cs="仿宋" w:hint="eastAsia"/>
                <w:color w:val="000000"/>
                <w:sz w:val="21"/>
                <w:szCs w:val="21"/>
              </w:rPr>
              <w:t>天将犬只安乐死。狗</w:t>
            </w:r>
            <w:proofErr w:type="gramStart"/>
            <w:r>
              <w:rPr>
                <w:rFonts w:ascii="仿宋" w:eastAsia="仿宋" w:hAnsi="仿宋" w:cs="仿宋" w:hint="eastAsia"/>
                <w:color w:val="000000"/>
                <w:sz w:val="21"/>
                <w:szCs w:val="21"/>
              </w:rPr>
              <w:t>狗</w:t>
            </w:r>
            <w:proofErr w:type="gramEnd"/>
            <w:r>
              <w:rPr>
                <w:rFonts w:ascii="仿宋" w:eastAsia="仿宋" w:hAnsi="仿宋" w:cs="仿宋" w:hint="eastAsia"/>
                <w:color w:val="000000"/>
                <w:sz w:val="21"/>
                <w:szCs w:val="21"/>
              </w:rPr>
              <w:t>享有活着的权利，不可被随意剥夺。政府部门应该建立机构来规范及妥善安排</w:t>
            </w:r>
            <w:r>
              <w:rPr>
                <w:rFonts w:ascii="仿宋" w:eastAsia="仿宋" w:hAnsi="仿宋" w:cs="仿宋" w:hint="eastAsia"/>
                <w:color w:val="000000"/>
                <w:sz w:val="21"/>
                <w:szCs w:val="21"/>
              </w:rPr>
              <w:t>；</w:t>
            </w:r>
            <w:r>
              <w:rPr>
                <w:rFonts w:ascii="仿宋" w:eastAsia="仿宋" w:hAnsi="仿宋" w:cs="仿宋" w:hint="eastAsia"/>
                <w:color w:val="000000"/>
                <w:sz w:val="21"/>
                <w:szCs w:val="21"/>
              </w:rPr>
              <w:t>3</w:t>
            </w:r>
            <w:r>
              <w:rPr>
                <w:rFonts w:ascii="仿宋" w:eastAsia="仿宋" w:hAnsi="仿宋" w:cs="仿宋" w:hint="eastAsia"/>
                <w:color w:val="000000"/>
                <w:sz w:val="21"/>
                <w:szCs w:val="21"/>
              </w:rPr>
              <w:t>、政府有比安乐死更好的处理流量动物的方式，那就是“</w:t>
            </w:r>
            <w:r>
              <w:rPr>
                <w:rFonts w:ascii="仿宋" w:eastAsia="仿宋" w:hAnsi="仿宋" w:cs="仿宋"/>
                <w:color w:val="000000"/>
                <w:sz w:val="21"/>
                <w:szCs w:val="21"/>
              </w:rPr>
              <w:t>绝育</w:t>
            </w:r>
            <w:r>
              <w:rPr>
                <w:rFonts w:ascii="仿宋" w:eastAsia="仿宋" w:hAnsi="仿宋" w:cs="仿宋" w:hint="eastAsia"/>
                <w:color w:val="000000"/>
                <w:sz w:val="21"/>
                <w:szCs w:val="21"/>
              </w:rPr>
              <w:t>、</w:t>
            </w:r>
            <w:r>
              <w:rPr>
                <w:rFonts w:ascii="仿宋" w:eastAsia="仿宋" w:hAnsi="仿宋" w:cs="仿宋"/>
                <w:color w:val="000000"/>
                <w:sz w:val="21"/>
                <w:szCs w:val="21"/>
              </w:rPr>
              <w:t>免疫</w:t>
            </w:r>
            <w:r>
              <w:rPr>
                <w:rFonts w:ascii="仿宋" w:eastAsia="仿宋" w:hAnsi="仿宋" w:cs="仿宋" w:hint="eastAsia"/>
                <w:color w:val="000000"/>
                <w:sz w:val="21"/>
                <w:szCs w:val="21"/>
              </w:rPr>
              <w:t>、</w:t>
            </w:r>
            <w:r>
              <w:rPr>
                <w:rFonts w:ascii="仿宋" w:eastAsia="仿宋" w:hAnsi="仿宋" w:cs="仿宋"/>
                <w:color w:val="000000"/>
                <w:sz w:val="21"/>
                <w:szCs w:val="21"/>
              </w:rPr>
              <w:t>放归</w:t>
            </w:r>
            <w:r>
              <w:rPr>
                <w:rFonts w:ascii="仿宋" w:eastAsia="仿宋" w:hAnsi="仿宋" w:cs="仿宋" w:hint="eastAsia"/>
                <w:color w:val="000000"/>
                <w:sz w:val="21"/>
                <w:szCs w:val="21"/>
              </w:rPr>
              <w:t>”，建议在修订市养犬管理条例时，将绝育免疫列入强制执行项目，在犬猫买卖时要求售卖的犬猫必须经过绝育免疫，建议针对流浪动物绝育给予资金补贴。</w:t>
            </w:r>
          </w:p>
          <w:p w:rsidR="008774E5" w:rsidRDefault="008774E5">
            <w:pPr>
              <w:spacing w:line="540" w:lineRule="exact"/>
              <w:rPr>
                <w:rFonts w:ascii="仿宋" w:eastAsia="仿宋" w:hAnsi="仿宋" w:cs="仿宋"/>
                <w:color w:val="000000"/>
                <w:sz w:val="21"/>
                <w:szCs w:val="21"/>
              </w:rPr>
            </w:pP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lastRenderedPageBreak/>
              <w:t>部分</w:t>
            </w:r>
            <w:r>
              <w:rPr>
                <w:rFonts w:ascii="仿宋" w:eastAsia="仿宋" w:hAnsi="仿宋" w:cs="仿宋" w:hint="eastAsia"/>
                <w:sz w:val="21"/>
                <w:szCs w:val="21"/>
              </w:rPr>
              <w:t>采纳</w:t>
            </w:r>
          </w:p>
        </w:tc>
        <w:tc>
          <w:tcPr>
            <w:tcW w:w="0" w:type="auto"/>
          </w:tcPr>
          <w:p w:rsidR="008774E5" w:rsidRDefault="00250C43">
            <w:pPr>
              <w:spacing w:line="540" w:lineRule="exact"/>
              <w:rPr>
                <w:rFonts w:ascii="仿宋" w:eastAsia="仿宋" w:hAnsi="仿宋" w:cs="仿宋"/>
                <w:color w:val="000000"/>
                <w:sz w:val="21"/>
                <w:szCs w:val="21"/>
              </w:rPr>
            </w:pPr>
            <w:r>
              <w:rPr>
                <w:rFonts w:ascii="仿宋" w:eastAsia="仿宋" w:hAnsi="仿宋" w:cs="仿宋" w:hint="eastAsia"/>
                <w:color w:val="000000"/>
                <w:sz w:val="21"/>
                <w:szCs w:val="21"/>
              </w:rPr>
              <w:t>国际上大多数国家规定的期限也是在</w:t>
            </w:r>
            <w:r>
              <w:rPr>
                <w:rFonts w:ascii="仿宋" w:eastAsia="仿宋" w:hAnsi="仿宋" w:cs="仿宋" w:hint="eastAsia"/>
                <w:color w:val="000000"/>
                <w:sz w:val="21"/>
                <w:szCs w:val="21"/>
              </w:rPr>
              <w:t>10</w:t>
            </w:r>
            <w:r>
              <w:rPr>
                <w:rFonts w:ascii="仿宋" w:eastAsia="仿宋" w:hAnsi="仿宋" w:cs="仿宋" w:hint="eastAsia"/>
                <w:color w:val="000000"/>
                <w:sz w:val="21"/>
                <w:szCs w:val="21"/>
              </w:rPr>
              <w:t>天左右</w:t>
            </w:r>
            <w:r>
              <w:rPr>
                <w:rFonts w:ascii="仿宋" w:eastAsia="仿宋" w:hAnsi="仿宋" w:cs="仿宋" w:hint="eastAsia"/>
                <w:color w:val="000000"/>
                <w:sz w:val="21"/>
                <w:szCs w:val="21"/>
              </w:rPr>
              <w:t>，</w:t>
            </w:r>
            <w:proofErr w:type="gramStart"/>
            <w:r>
              <w:rPr>
                <w:rFonts w:ascii="仿宋" w:eastAsia="仿宋" w:hAnsi="仿宋" w:cs="仿宋" w:hint="eastAsia"/>
                <w:color w:val="000000"/>
                <w:sz w:val="21"/>
                <w:szCs w:val="21"/>
              </w:rPr>
              <w:t>且制度</w:t>
            </w:r>
            <w:proofErr w:type="gramEnd"/>
            <w:r>
              <w:rPr>
                <w:rFonts w:ascii="仿宋" w:eastAsia="仿宋" w:hAnsi="仿宋" w:cs="仿宋" w:hint="eastAsia"/>
                <w:color w:val="000000"/>
                <w:sz w:val="21"/>
                <w:szCs w:val="21"/>
              </w:rPr>
              <w:t>中表述的是“可以”，为实践中人性化管理留下一定空间。</w:t>
            </w:r>
          </w:p>
          <w:p w:rsidR="008774E5" w:rsidRDefault="00250C43">
            <w:pPr>
              <w:spacing w:line="540" w:lineRule="exact"/>
              <w:rPr>
                <w:rFonts w:ascii="仿宋" w:eastAsia="仿宋" w:hAnsi="仿宋" w:cs="仿宋"/>
                <w:color w:val="000000"/>
                <w:sz w:val="21"/>
                <w:szCs w:val="21"/>
              </w:rPr>
            </w:pPr>
            <w:r>
              <w:rPr>
                <w:rFonts w:ascii="仿宋" w:eastAsia="仿宋" w:hAnsi="仿宋" w:cs="仿宋" w:hint="eastAsia"/>
                <w:color w:val="000000"/>
                <w:sz w:val="21"/>
                <w:szCs w:val="21"/>
              </w:rPr>
              <w:t>面对众多的无主狗、流浪狗，长期收容显然是不现实的。</w:t>
            </w:r>
            <w:r>
              <w:rPr>
                <w:rFonts w:ascii="仿宋" w:eastAsia="仿宋" w:hAnsi="仿宋" w:cs="仿宋" w:hint="eastAsia"/>
                <w:color w:val="000000"/>
                <w:sz w:val="21"/>
                <w:szCs w:val="21"/>
              </w:rPr>
              <w:lastRenderedPageBreak/>
              <w:t>对无主犬只实行安乐死，是对社会和民众的负责，是为公众营造一个安全健康的环境。安乐并不是目的，从源头规范养犬行为，减少并杜绝流浪犬、无主犬的产生才是根本之道。</w:t>
            </w:r>
          </w:p>
          <w:p w:rsidR="008774E5" w:rsidRDefault="00250C43">
            <w:pPr>
              <w:spacing w:line="540" w:lineRule="exact"/>
              <w:rPr>
                <w:rFonts w:ascii="仿宋" w:eastAsia="仿宋" w:hAnsi="仿宋" w:cs="仿宋"/>
                <w:sz w:val="21"/>
                <w:szCs w:val="21"/>
              </w:rPr>
            </w:pPr>
            <w:r>
              <w:rPr>
                <w:rFonts w:ascii="仿宋" w:eastAsia="仿宋" w:hAnsi="仿宋" w:cs="仿宋" w:hint="eastAsia"/>
                <w:color w:val="000000"/>
                <w:sz w:val="21"/>
                <w:szCs w:val="21"/>
              </w:rPr>
              <w:t>犬只处置制度对被领养犬只需要绝育做了相关规定，对于其他</w:t>
            </w:r>
            <w:proofErr w:type="gramStart"/>
            <w:r>
              <w:rPr>
                <w:rFonts w:ascii="仿宋" w:eastAsia="仿宋" w:hAnsi="仿宋" w:cs="仿宋" w:hint="eastAsia"/>
                <w:color w:val="000000"/>
                <w:sz w:val="21"/>
                <w:szCs w:val="21"/>
              </w:rPr>
              <w:t>犬只均进行</w:t>
            </w:r>
            <w:proofErr w:type="gramEnd"/>
            <w:r>
              <w:rPr>
                <w:rFonts w:ascii="仿宋" w:eastAsia="仿宋" w:hAnsi="仿宋" w:cs="仿宋" w:hint="eastAsia"/>
                <w:color w:val="000000"/>
                <w:sz w:val="21"/>
                <w:szCs w:val="21"/>
              </w:rPr>
              <w:t>强制绝育暂无法律依据，建议在实际管理中可以提倡和鼓励绝育。犬只处置制度已对犬只领养做了相关规定。</w:t>
            </w:r>
          </w:p>
        </w:tc>
      </w:tr>
      <w:tr w:rsidR="008774E5">
        <w:tc>
          <w:tcPr>
            <w:tcW w:w="0" w:type="auto"/>
          </w:tcPr>
          <w:p w:rsidR="008774E5" w:rsidRDefault="008774E5">
            <w:pPr>
              <w:numPr>
                <w:ilvl w:val="0"/>
                <w:numId w:val="1"/>
              </w:numPr>
              <w:rPr>
                <w:rFonts w:ascii="仿宋" w:eastAsia="仿宋" w:hAnsi="仿宋" w:cs="仿宋"/>
                <w:color w:val="000000"/>
                <w:sz w:val="21"/>
                <w:szCs w:val="21"/>
              </w:rPr>
            </w:pPr>
          </w:p>
        </w:tc>
        <w:tc>
          <w:tcPr>
            <w:tcW w:w="0" w:type="auto"/>
          </w:tcPr>
          <w:p w:rsidR="008774E5" w:rsidRDefault="00250C43">
            <w:pPr>
              <w:rPr>
                <w:rFonts w:ascii="仿宋" w:eastAsia="仿宋" w:hAnsi="仿宋" w:cs="仿宋"/>
                <w:color w:val="000000"/>
                <w:sz w:val="21"/>
                <w:szCs w:val="21"/>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犬只处置制</w:t>
            </w:r>
            <w:r>
              <w:rPr>
                <w:rFonts w:ascii="仿宋" w:eastAsia="仿宋" w:hAnsi="仿宋" w:cs="仿宋" w:hint="eastAsia"/>
                <w:sz w:val="21"/>
                <w:szCs w:val="21"/>
              </w:rPr>
              <w:t xml:space="preserve"> </w:t>
            </w:r>
            <w:r>
              <w:rPr>
                <w:rFonts w:ascii="仿宋" w:eastAsia="仿宋" w:hAnsi="仿宋" w:cs="仿宋" w:hint="eastAsia"/>
                <w:sz w:val="21"/>
                <w:szCs w:val="21"/>
              </w:rPr>
              <w:t>度</w:t>
            </w:r>
          </w:p>
          <w:p w:rsidR="008774E5" w:rsidRDefault="008774E5">
            <w:pPr>
              <w:rPr>
                <w:rFonts w:ascii="仿宋" w:eastAsia="仿宋" w:hAnsi="仿宋" w:cs="仿宋"/>
                <w:color w:val="000000"/>
                <w:sz w:val="21"/>
                <w:szCs w:val="21"/>
              </w:rPr>
            </w:pPr>
          </w:p>
        </w:tc>
        <w:tc>
          <w:tcPr>
            <w:tcW w:w="0" w:type="auto"/>
          </w:tcPr>
          <w:p w:rsidR="008774E5" w:rsidRDefault="00250C43">
            <w:pPr>
              <w:widowControl/>
              <w:shd w:val="clear" w:color="auto" w:fill="FFFFFF"/>
              <w:spacing w:line="400" w:lineRule="atLeast"/>
              <w:rPr>
                <w:rFonts w:ascii="仿宋" w:eastAsia="仿宋" w:hAnsi="仿宋" w:cs="仿宋"/>
                <w:color w:val="000000"/>
                <w:sz w:val="21"/>
                <w:szCs w:val="21"/>
              </w:rPr>
            </w:pPr>
            <w:r>
              <w:rPr>
                <w:rFonts w:ascii="仿宋" w:eastAsia="仿宋" w:hAnsi="仿宋" w:cs="仿宋" w:hint="eastAsia"/>
                <w:color w:val="000000"/>
                <w:sz w:val="21"/>
                <w:szCs w:val="21"/>
              </w:rPr>
              <w:t>第十五条</w:t>
            </w:r>
            <w:r>
              <w:rPr>
                <w:rFonts w:ascii="仿宋" w:eastAsia="仿宋" w:hAnsi="仿宋" w:cs="仿宋" w:hint="eastAsia"/>
                <w:color w:val="000000"/>
                <w:sz w:val="21"/>
                <w:szCs w:val="21"/>
              </w:rPr>
              <w:t xml:space="preserve"> </w:t>
            </w:r>
            <w:r>
              <w:rPr>
                <w:rFonts w:ascii="仿宋" w:eastAsia="仿宋" w:hAnsi="仿宋" w:cs="仿宋" w:hint="eastAsia"/>
                <w:color w:val="000000"/>
                <w:sz w:val="21"/>
                <w:szCs w:val="21"/>
              </w:rPr>
              <w:t>犬只在饲养过程中死亡的，养犬人应当按照相关规定将犬只尸体送至深圳市城市废物处置中心处理，养犬人不得乱扔犬只尸体。</w:t>
            </w:r>
          </w:p>
          <w:p w:rsidR="008774E5" w:rsidRDefault="00250C43">
            <w:pPr>
              <w:spacing w:line="540" w:lineRule="exact"/>
              <w:rPr>
                <w:rFonts w:ascii="仿宋" w:eastAsia="仿宋" w:hAnsi="仿宋" w:cs="仿宋"/>
                <w:color w:val="000000"/>
                <w:sz w:val="21"/>
                <w:szCs w:val="21"/>
              </w:rPr>
            </w:pPr>
            <w:r>
              <w:rPr>
                <w:rFonts w:ascii="仿宋" w:eastAsia="仿宋" w:hAnsi="仿宋" w:cs="仿宋" w:hint="eastAsia"/>
                <w:color w:val="000000"/>
                <w:sz w:val="21"/>
                <w:szCs w:val="21"/>
              </w:rPr>
              <w:t>意见：</w:t>
            </w:r>
            <w:r>
              <w:rPr>
                <w:rFonts w:ascii="仿宋" w:eastAsia="仿宋" w:hAnsi="仿宋" w:cs="仿宋" w:hint="eastAsia"/>
                <w:color w:val="000000"/>
                <w:sz w:val="21"/>
                <w:szCs w:val="21"/>
              </w:rPr>
              <w:t>1</w:t>
            </w:r>
            <w:r>
              <w:rPr>
                <w:rFonts w:ascii="仿宋" w:eastAsia="仿宋" w:hAnsi="仿宋" w:cs="仿宋" w:hint="eastAsia"/>
                <w:color w:val="000000"/>
                <w:sz w:val="21"/>
                <w:szCs w:val="21"/>
              </w:rPr>
              <w:t>、建议将犬只尸体送至一站式服务点处理。将犬只尸体送去废物处理中心，程序复杂、路程遥远、没有人性关怀，将犬只尸体当成垃圾处理，丝毫没有体现出社会主义先行示范区的先进思想，没有怜悯心，实际上更无</w:t>
            </w:r>
            <w:r>
              <w:rPr>
                <w:rFonts w:ascii="仿宋" w:eastAsia="仿宋" w:hAnsi="仿宋" w:cs="仿宋" w:hint="eastAsia"/>
                <w:color w:val="000000"/>
                <w:sz w:val="21"/>
                <w:szCs w:val="21"/>
              </w:rPr>
              <w:t>人愿意送往。建议将犬只尸体送</w:t>
            </w:r>
            <w:r>
              <w:rPr>
                <w:rFonts w:ascii="仿宋" w:eastAsia="仿宋" w:hAnsi="仿宋" w:cs="仿宋" w:hint="eastAsia"/>
                <w:color w:val="000000"/>
                <w:sz w:val="21"/>
                <w:szCs w:val="21"/>
              </w:rPr>
              <w:lastRenderedPageBreak/>
              <w:t>至一站式服务点焚烧把骨灰留给养犬人，体现人性，而且便民。</w:t>
            </w:r>
          </w:p>
          <w:p w:rsidR="008774E5" w:rsidRDefault="00250C43">
            <w:pPr>
              <w:spacing w:line="540" w:lineRule="exact"/>
              <w:rPr>
                <w:rFonts w:ascii="仿宋" w:eastAsia="仿宋" w:hAnsi="仿宋" w:cs="仿宋"/>
                <w:color w:val="000000"/>
                <w:sz w:val="21"/>
                <w:szCs w:val="21"/>
              </w:rPr>
            </w:pPr>
            <w:r>
              <w:rPr>
                <w:rFonts w:ascii="仿宋" w:eastAsia="仿宋" w:hAnsi="仿宋" w:cs="仿宋" w:hint="eastAsia"/>
                <w:color w:val="000000"/>
                <w:sz w:val="21"/>
                <w:szCs w:val="21"/>
              </w:rPr>
              <w:t> 2</w:t>
            </w:r>
            <w:r>
              <w:rPr>
                <w:rFonts w:ascii="仿宋" w:eastAsia="仿宋" w:hAnsi="仿宋" w:cs="仿宋" w:hint="eastAsia"/>
                <w:color w:val="000000"/>
                <w:sz w:val="21"/>
                <w:szCs w:val="21"/>
              </w:rPr>
              <w:t>、关于犬只死亡的尸体，有部分养犬人对饲养的犬只有深厚的感情，建议可提供火化服务让其取回骨灰。</w:t>
            </w:r>
            <w:r>
              <w:rPr>
                <w:rFonts w:ascii="仿宋" w:eastAsia="仿宋" w:hAnsi="仿宋" w:cs="仿宋" w:hint="eastAsia"/>
                <w:color w:val="000000"/>
                <w:sz w:val="21"/>
                <w:szCs w:val="21"/>
              </w:rPr>
              <w:t> </w:t>
            </w:r>
          </w:p>
          <w:p w:rsidR="008774E5" w:rsidRDefault="008774E5">
            <w:pPr>
              <w:rPr>
                <w:rFonts w:ascii="仿宋" w:eastAsia="仿宋" w:hAnsi="仿宋" w:cs="仿宋"/>
                <w:color w:val="000000"/>
                <w:sz w:val="21"/>
                <w:szCs w:val="21"/>
              </w:rPr>
            </w:pP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lastRenderedPageBreak/>
              <w:t>不予采纳</w:t>
            </w:r>
          </w:p>
        </w:tc>
        <w:tc>
          <w:tcPr>
            <w:tcW w:w="0" w:type="auto"/>
          </w:tcPr>
          <w:p w:rsidR="008774E5" w:rsidRDefault="00250C43">
            <w:pPr>
              <w:spacing w:line="540" w:lineRule="exact"/>
              <w:rPr>
                <w:rFonts w:ascii="仿宋" w:eastAsia="仿宋" w:hAnsi="仿宋" w:cs="仿宋"/>
                <w:color w:val="000000"/>
                <w:sz w:val="21"/>
                <w:szCs w:val="21"/>
              </w:rPr>
            </w:pPr>
            <w:r>
              <w:rPr>
                <w:rFonts w:ascii="仿宋" w:eastAsia="仿宋" w:hAnsi="仿宋" w:cs="仿宋" w:hint="eastAsia"/>
                <w:color w:val="000000"/>
                <w:sz w:val="21"/>
                <w:szCs w:val="21"/>
              </w:rPr>
              <w:t>深圳市城市废物处置中心是机构名称，</w:t>
            </w:r>
            <w:r>
              <w:rPr>
                <w:rFonts w:ascii="仿宋" w:eastAsia="仿宋" w:hAnsi="仿宋" w:cs="仿宋" w:hint="eastAsia"/>
                <w:color w:val="000000"/>
                <w:sz w:val="21"/>
                <w:szCs w:val="21"/>
              </w:rPr>
              <w:t>犬只尸体目前均是由</w:t>
            </w:r>
            <w:r>
              <w:rPr>
                <w:rFonts w:ascii="仿宋" w:eastAsia="仿宋" w:hAnsi="仿宋" w:cs="仿宋" w:hint="eastAsia"/>
                <w:color w:val="000000"/>
                <w:sz w:val="21"/>
                <w:szCs w:val="21"/>
              </w:rPr>
              <w:t>深圳市城市废物处置中心统一处理。</w:t>
            </w:r>
          </w:p>
          <w:p w:rsidR="008774E5" w:rsidRDefault="008774E5">
            <w:pPr>
              <w:rPr>
                <w:rFonts w:ascii="仿宋" w:eastAsia="仿宋" w:hAnsi="仿宋" w:cs="仿宋"/>
                <w:sz w:val="21"/>
                <w:szCs w:val="21"/>
              </w:rPr>
            </w:pPr>
          </w:p>
        </w:tc>
      </w:tr>
      <w:tr w:rsidR="008774E5">
        <w:tc>
          <w:tcPr>
            <w:tcW w:w="0" w:type="auto"/>
          </w:tcPr>
          <w:p w:rsidR="008774E5" w:rsidRDefault="008774E5">
            <w:pPr>
              <w:numPr>
                <w:ilvl w:val="0"/>
                <w:numId w:val="1"/>
              </w:numPr>
              <w:spacing w:line="540" w:lineRule="exact"/>
              <w:rPr>
                <w:rFonts w:ascii="仿宋" w:eastAsia="仿宋" w:hAnsi="仿宋" w:cs="仿宋"/>
                <w:b/>
                <w:bCs/>
                <w:color w:val="000000"/>
                <w:sz w:val="21"/>
                <w:szCs w:val="21"/>
              </w:rPr>
            </w:pPr>
          </w:p>
        </w:tc>
        <w:tc>
          <w:tcPr>
            <w:tcW w:w="0" w:type="auto"/>
          </w:tcPr>
          <w:p w:rsidR="008774E5" w:rsidRDefault="00250C43">
            <w:pPr>
              <w:spacing w:line="540" w:lineRule="exact"/>
              <w:rPr>
                <w:rFonts w:ascii="仿宋" w:eastAsia="仿宋" w:hAnsi="仿宋" w:cs="仿宋"/>
                <w:b/>
                <w:bCs/>
                <w:color w:val="000000"/>
                <w:sz w:val="21"/>
                <w:szCs w:val="21"/>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犬只处置制</w:t>
            </w:r>
            <w:r>
              <w:rPr>
                <w:rFonts w:ascii="仿宋" w:eastAsia="仿宋" w:hAnsi="仿宋" w:cs="仿宋" w:hint="eastAsia"/>
                <w:sz w:val="21"/>
                <w:szCs w:val="21"/>
              </w:rPr>
              <w:t xml:space="preserve"> </w:t>
            </w:r>
            <w:r>
              <w:rPr>
                <w:rFonts w:ascii="仿宋" w:eastAsia="仿宋" w:hAnsi="仿宋" w:cs="仿宋" w:hint="eastAsia"/>
                <w:sz w:val="21"/>
                <w:szCs w:val="21"/>
              </w:rPr>
              <w:t>度</w:t>
            </w:r>
          </w:p>
          <w:p w:rsidR="008774E5" w:rsidRDefault="008774E5">
            <w:pPr>
              <w:spacing w:line="540" w:lineRule="exact"/>
              <w:rPr>
                <w:rFonts w:ascii="仿宋" w:eastAsia="仿宋" w:hAnsi="仿宋" w:cs="仿宋"/>
                <w:b/>
                <w:bCs/>
                <w:color w:val="000000"/>
                <w:sz w:val="21"/>
                <w:szCs w:val="21"/>
              </w:rPr>
            </w:pPr>
          </w:p>
        </w:tc>
        <w:tc>
          <w:tcPr>
            <w:tcW w:w="0" w:type="auto"/>
          </w:tcPr>
          <w:p w:rsidR="008774E5" w:rsidRDefault="00250C43">
            <w:pPr>
              <w:spacing w:line="540" w:lineRule="exact"/>
              <w:rPr>
                <w:rFonts w:ascii="仿宋" w:eastAsia="仿宋" w:hAnsi="仿宋" w:cs="仿宋"/>
                <w:color w:val="000000"/>
                <w:sz w:val="21"/>
                <w:szCs w:val="21"/>
              </w:rPr>
            </w:pPr>
            <w:r>
              <w:rPr>
                <w:rFonts w:ascii="仿宋" w:eastAsia="仿宋" w:hAnsi="仿宋" w:cs="仿宋" w:hint="eastAsia"/>
                <w:color w:val="000000"/>
                <w:sz w:val="21"/>
                <w:szCs w:val="21"/>
              </w:rPr>
              <w:t>对于收留的流浪狗，可以实施代养政策，鼓励市民参与代养，直到找到愿意领养的人为止，减轻流浪犬</w:t>
            </w:r>
            <w:proofErr w:type="gramStart"/>
            <w:r>
              <w:rPr>
                <w:rFonts w:ascii="仿宋" w:eastAsia="仿宋" w:hAnsi="仿宋" w:cs="仿宋" w:hint="eastAsia"/>
                <w:color w:val="000000"/>
                <w:sz w:val="21"/>
                <w:szCs w:val="21"/>
              </w:rPr>
              <w:t>只机构</w:t>
            </w:r>
            <w:proofErr w:type="gramEnd"/>
            <w:r>
              <w:rPr>
                <w:rFonts w:ascii="仿宋" w:eastAsia="仿宋" w:hAnsi="仿宋" w:cs="仿宋" w:hint="eastAsia"/>
                <w:color w:val="000000"/>
                <w:sz w:val="21"/>
                <w:szCs w:val="21"/>
              </w:rPr>
              <w:t>及政府负担。同时，也给想养狗的人一个考虑养狗的机会，思考是否适合养狗，杜绝脑热养狗再丢狗的恶性循环。参与代养政策的人可优先通过养犬审批。</w:t>
            </w:r>
          </w:p>
          <w:p w:rsidR="008774E5" w:rsidRDefault="00250C43">
            <w:pPr>
              <w:spacing w:line="540" w:lineRule="exact"/>
              <w:rPr>
                <w:rFonts w:ascii="仿宋" w:eastAsia="仿宋" w:hAnsi="仿宋" w:cs="仿宋"/>
                <w:color w:val="000000"/>
                <w:sz w:val="21"/>
                <w:szCs w:val="21"/>
              </w:rPr>
            </w:pPr>
            <w:r>
              <w:rPr>
                <w:rFonts w:ascii="Calibri" w:eastAsia="仿宋" w:hAnsi="Calibri" w:cs="Calibri"/>
                <w:color w:val="000000"/>
                <w:sz w:val="21"/>
                <w:szCs w:val="21"/>
              </w:rPr>
              <w:t> </w:t>
            </w:r>
            <w:r>
              <w:rPr>
                <w:rFonts w:ascii="仿宋" w:eastAsia="仿宋" w:hAnsi="仿宋" w:cs="仿宋" w:hint="eastAsia"/>
                <w:color w:val="000000"/>
                <w:sz w:val="21"/>
                <w:szCs w:val="21"/>
              </w:rPr>
              <w:t>还能实行“云领养”的领养行为，即捐款者一对一或者一对多的为自己领养的犬只进行捐款，犬只由志愿者在活动基地进行日常照顾；</w:t>
            </w:r>
          </w:p>
        </w:tc>
        <w:tc>
          <w:tcPr>
            <w:tcW w:w="0" w:type="auto"/>
          </w:tcPr>
          <w:p w:rsidR="008774E5" w:rsidRDefault="00250C43">
            <w:pPr>
              <w:spacing w:line="540" w:lineRule="exact"/>
              <w:rPr>
                <w:rFonts w:ascii="仿宋" w:eastAsia="仿宋" w:hAnsi="仿宋" w:cs="仿宋"/>
                <w:sz w:val="21"/>
                <w:szCs w:val="21"/>
              </w:rPr>
            </w:pPr>
            <w:r>
              <w:rPr>
                <w:rFonts w:ascii="仿宋" w:eastAsia="仿宋" w:hAnsi="仿宋" w:cs="仿宋" w:hint="eastAsia"/>
                <w:color w:val="000000"/>
                <w:sz w:val="21"/>
                <w:szCs w:val="21"/>
              </w:rPr>
              <w:t>部分</w:t>
            </w:r>
            <w:r>
              <w:rPr>
                <w:rFonts w:ascii="仿宋" w:eastAsia="仿宋" w:hAnsi="仿宋" w:cs="仿宋" w:hint="eastAsia"/>
                <w:color w:val="000000"/>
                <w:sz w:val="21"/>
                <w:szCs w:val="21"/>
              </w:rPr>
              <w:t>采纳</w:t>
            </w:r>
          </w:p>
        </w:tc>
        <w:tc>
          <w:tcPr>
            <w:tcW w:w="0" w:type="auto"/>
          </w:tcPr>
          <w:p w:rsidR="008774E5" w:rsidRDefault="00250C43">
            <w:pPr>
              <w:spacing w:line="540" w:lineRule="exact"/>
              <w:rPr>
                <w:rFonts w:ascii="仿宋" w:eastAsia="仿宋" w:hAnsi="仿宋" w:cs="仿宋"/>
                <w:color w:val="000000"/>
                <w:sz w:val="21"/>
                <w:szCs w:val="21"/>
              </w:rPr>
            </w:pPr>
            <w:r>
              <w:rPr>
                <w:rFonts w:ascii="仿宋" w:eastAsia="仿宋" w:hAnsi="仿宋" w:cs="仿宋" w:hint="eastAsia"/>
                <w:color w:val="000000"/>
                <w:sz w:val="21"/>
                <w:szCs w:val="21"/>
              </w:rPr>
              <w:t>代养本质就是领养。云领养的初衷是好的，但是否能</w:t>
            </w:r>
            <w:proofErr w:type="gramStart"/>
            <w:r>
              <w:rPr>
                <w:rFonts w:ascii="仿宋" w:eastAsia="仿宋" w:hAnsi="仿宋" w:cs="仿宋" w:hint="eastAsia"/>
                <w:color w:val="000000"/>
                <w:sz w:val="21"/>
                <w:szCs w:val="21"/>
              </w:rPr>
              <w:t>落实仍</w:t>
            </w:r>
            <w:proofErr w:type="gramEnd"/>
            <w:r>
              <w:rPr>
                <w:rFonts w:ascii="仿宋" w:eastAsia="仿宋" w:hAnsi="仿宋" w:cs="仿宋" w:hint="eastAsia"/>
                <w:color w:val="000000"/>
                <w:sz w:val="21"/>
                <w:szCs w:val="21"/>
              </w:rPr>
              <w:t>有待论证和探索。</w:t>
            </w:r>
          </w:p>
        </w:tc>
      </w:tr>
      <w:tr w:rsidR="008774E5">
        <w:tc>
          <w:tcPr>
            <w:tcW w:w="0" w:type="auto"/>
          </w:tcPr>
          <w:p w:rsidR="008774E5" w:rsidRDefault="008774E5">
            <w:pPr>
              <w:numPr>
                <w:ilvl w:val="0"/>
                <w:numId w:val="1"/>
              </w:numPr>
              <w:rPr>
                <w:rFonts w:ascii="仿宋" w:eastAsia="仿宋" w:hAnsi="仿宋" w:cs="仿宋"/>
                <w:b/>
                <w:bCs/>
                <w:color w:val="000000"/>
                <w:sz w:val="21"/>
                <w:szCs w:val="21"/>
              </w:rPr>
            </w:pPr>
          </w:p>
        </w:tc>
        <w:tc>
          <w:tcPr>
            <w:tcW w:w="0" w:type="auto"/>
          </w:tcPr>
          <w:p w:rsidR="008774E5" w:rsidRDefault="00250C43">
            <w:pPr>
              <w:rPr>
                <w:rFonts w:ascii="仿宋" w:eastAsia="仿宋" w:hAnsi="仿宋" w:cs="仿宋"/>
                <w:b/>
                <w:bCs/>
                <w:color w:val="000000"/>
                <w:sz w:val="21"/>
                <w:szCs w:val="21"/>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犬只处置制</w:t>
            </w:r>
            <w:r>
              <w:rPr>
                <w:rFonts w:ascii="仿宋" w:eastAsia="仿宋" w:hAnsi="仿宋" w:cs="仿宋" w:hint="eastAsia"/>
                <w:sz w:val="21"/>
                <w:szCs w:val="21"/>
              </w:rPr>
              <w:t xml:space="preserve"> </w:t>
            </w:r>
            <w:r>
              <w:rPr>
                <w:rFonts w:ascii="仿宋" w:eastAsia="仿宋" w:hAnsi="仿宋" w:cs="仿宋" w:hint="eastAsia"/>
                <w:sz w:val="21"/>
                <w:szCs w:val="21"/>
              </w:rPr>
              <w:t>度</w:t>
            </w:r>
          </w:p>
          <w:p w:rsidR="008774E5" w:rsidRDefault="008774E5">
            <w:pPr>
              <w:rPr>
                <w:rFonts w:ascii="仿宋" w:eastAsia="仿宋" w:hAnsi="仿宋" w:cs="仿宋"/>
                <w:b/>
                <w:bCs/>
                <w:color w:val="000000"/>
                <w:sz w:val="21"/>
                <w:szCs w:val="21"/>
              </w:rPr>
            </w:pPr>
          </w:p>
        </w:tc>
        <w:tc>
          <w:tcPr>
            <w:tcW w:w="0" w:type="auto"/>
          </w:tcPr>
          <w:p w:rsidR="008774E5" w:rsidRDefault="00250C43">
            <w:pPr>
              <w:spacing w:line="540" w:lineRule="exact"/>
              <w:rPr>
                <w:rFonts w:ascii="仿宋" w:eastAsia="仿宋" w:hAnsi="仿宋" w:cs="仿宋"/>
                <w:color w:val="000000"/>
                <w:sz w:val="21"/>
                <w:szCs w:val="21"/>
              </w:rPr>
            </w:pPr>
            <w:r>
              <w:rPr>
                <w:rFonts w:ascii="仿宋" w:eastAsia="仿宋" w:hAnsi="仿宋" w:cs="仿宋" w:hint="eastAsia"/>
                <w:color w:val="000000"/>
                <w:sz w:val="21"/>
                <w:szCs w:val="21"/>
              </w:rPr>
              <w:t>可在</w:t>
            </w:r>
            <w:proofErr w:type="gramStart"/>
            <w:r>
              <w:rPr>
                <w:rFonts w:ascii="仿宋" w:eastAsia="仿宋" w:hAnsi="仿宋" w:cs="仿宋" w:hint="eastAsia"/>
                <w:color w:val="000000"/>
                <w:sz w:val="21"/>
                <w:szCs w:val="21"/>
              </w:rPr>
              <w:t>官博官公众号</w:t>
            </w:r>
            <w:proofErr w:type="gramEnd"/>
            <w:r>
              <w:rPr>
                <w:rFonts w:ascii="仿宋" w:eastAsia="仿宋" w:hAnsi="仿宋" w:cs="仿宋" w:hint="eastAsia"/>
                <w:color w:val="000000"/>
                <w:sz w:val="21"/>
                <w:szCs w:val="21"/>
              </w:rPr>
              <w:t>上却少见“领养代替购买”的宣传，请</w:t>
            </w:r>
            <w:proofErr w:type="gramStart"/>
            <w:r>
              <w:rPr>
                <w:rFonts w:ascii="仿宋" w:eastAsia="仿宋" w:hAnsi="仿宋" w:cs="仿宋" w:hint="eastAsia"/>
                <w:color w:val="000000"/>
                <w:sz w:val="21"/>
                <w:szCs w:val="21"/>
              </w:rPr>
              <w:t>官博官公众号开放</w:t>
            </w:r>
            <w:proofErr w:type="gramEnd"/>
            <w:r>
              <w:rPr>
                <w:rFonts w:ascii="仿宋" w:eastAsia="仿宋" w:hAnsi="仿宋" w:cs="仿宋" w:hint="eastAsia"/>
                <w:color w:val="000000"/>
                <w:sz w:val="21"/>
                <w:szCs w:val="21"/>
              </w:rPr>
              <w:t>领养渠道。</w:t>
            </w:r>
          </w:p>
          <w:p w:rsidR="008774E5" w:rsidRDefault="008774E5">
            <w:pPr>
              <w:spacing w:line="540" w:lineRule="exact"/>
              <w:rPr>
                <w:rFonts w:ascii="仿宋" w:eastAsia="仿宋" w:hAnsi="仿宋" w:cs="仿宋"/>
                <w:color w:val="000000"/>
                <w:sz w:val="21"/>
                <w:szCs w:val="21"/>
              </w:rPr>
            </w:pPr>
          </w:p>
        </w:tc>
        <w:tc>
          <w:tcPr>
            <w:tcW w:w="0" w:type="auto"/>
          </w:tcPr>
          <w:p w:rsidR="008774E5" w:rsidRDefault="00250C43">
            <w:pPr>
              <w:spacing w:line="540" w:lineRule="exact"/>
              <w:rPr>
                <w:rFonts w:ascii="仿宋" w:eastAsia="仿宋" w:hAnsi="仿宋" w:cs="仿宋"/>
                <w:sz w:val="21"/>
                <w:szCs w:val="21"/>
              </w:rPr>
            </w:pPr>
            <w:r>
              <w:rPr>
                <w:rFonts w:ascii="仿宋" w:eastAsia="仿宋" w:hAnsi="仿宋" w:cs="仿宋" w:hint="eastAsia"/>
                <w:color w:val="000000"/>
                <w:sz w:val="21"/>
                <w:szCs w:val="21"/>
              </w:rPr>
              <w:t>采纳（已在进行或后期将逐</w:t>
            </w:r>
            <w:r>
              <w:rPr>
                <w:rFonts w:ascii="仿宋" w:eastAsia="仿宋" w:hAnsi="仿宋" w:cs="仿宋" w:hint="eastAsia"/>
                <w:color w:val="000000"/>
                <w:sz w:val="21"/>
                <w:szCs w:val="21"/>
              </w:rPr>
              <w:lastRenderedPageBreak/>
              <w:t>步上线）</w:t>
            </w:r>
          </w:p>
        </w:tc>
        <w:tc>
          <w:tcPr>
            <w:tcW w:w="0" w:type="auto"/>
          </w:tcPr>
          <w:p w:rsidR="008774E5" w:rsidRDefault="00250C43">
            <w:pPr>
              <w:spacing w:line="540" w:lineRule="exact"/>
              <w:rPr>
                <w:rFonts w:ascii="仿宋" w:eastAsia="仿宋" w:hAnsi="仿宋" w:cs="仿宋"/>
                <w:color w:val="000000"/>
                <w:sz w:val="21"/>
                <w:szCs w:val="21"/>
              </w:rPr>
            </w:pPr>
            <w:r>
              <w:rPr>
                <w:rFonts w:ascii="仿宋" w:eastAsia="仿宋" w:hAnsi="仿宋" w:cs="仿宋" w:hint="eastAsia"/>
                <w:color w:val="000000"/>
                <w:sz w:val="21"/>
                <w:szCs w:val="21"/>
              </w:rPr>
              <w:lastRenderedPageBreak/>
              <w:t>在社区劝导活动中已有进行宣传，正在建设犬只管理系统，后期将会陆续上线。</w:t>
            </w:r>
          </w:p>
        </w:tc>
      </w:tr>
      <w:tr w:rsidR="008774E5">
        <w:tc>
          <w:tcPr>
            <w:tcW w:w="0" w:type="auto"/>
          </w:tcPr>
          <w:p w:rsidR="008774E5" w:rsidRDefault="008774E5">
            <w:pPr>
              <w:numPr>
                <w:ilvl w:val="0"/>
                <w:numId w:val="1"/>
              </w:numPr>
              <w:rPr>
                <w:rFonts w:ascii="仿宋" w:eastAsia="仿宋" w:hAnsi="仿宋" w:cs="仿宋"/>
                <w:b/>
                <w:bCs/>
                <w:color w:val="000000"/>
                <w:sz w:val="21"/>
                <w:szCs w:val="21"/>
              </w:rPr>
            </w:pPr>
          </w:p>
        </w:tc>
        <w:tc>
          <w:tcPr>
            <w:tcW w:w="0" w:type="auto"/>
          </w:tcPr>
          <w:p w:rsidR="008774E5" w:rsidRDefault="00250C43">
            <w:pPr>
              <w:rPr>
                <w:rFonts w:ascii="仿宋" w:eastAsia="仿宋" w:hAnsi="仿宋" w:cs="仿宋"/>
                <w:b/>
                <w:bCs/>
                <w:color w:val="000000"/>
                <w:sz w:val="21"/>
                <w:szCs w:val="21"/>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犬只处置制</w:t>
            </w:r>
            <w:r>
              <w:rPr>
                <w:rFonts w:ascii="仿宋" w:eastAsia="仿宋" w:hAnsi="仿宋" w:cs="仿宋" w:hint="eastAsia"/>
                <w:sz w:val="21"/>
                <w:szCs w:val="21"/>
              </w:rPr>
              <w:t xml:space="preserve"> </w:t>
            </w:r>
            <w:r>
              <w:rPr>
                <w:rFonts w:ascii="仿宋" w:eastAsia="仿宋" w:hAnsi="仿宋" w:cs="仿宋" w:hint="eastAsia"/>
                <w:sz w:val="21"/>
                <w:szCs w:val="21"/>
              </w:rPr>
              <w:t>度</w:t>
            </w:r>
          </w:p>
          <w:p w:rsidR="008774E5" w:rsidRDefault="008774E5">
            <w:pPr>
              <w:rPr>
                <w:rFonts w:ascii="仿宋" w:eastAsia="仿宋" w:hAnsi="仿宋" w:cs="仿宋"/>
                <w:b/>
                <w:bCs/>
                <w:color w:val="000000"/>
                <w:sz w:val="21"/>
                <w:szCs w:val="21"/>
              </w:rPr>
            </w:pPr>
          </w:p>
        </w:tc>
        <w:tc>
          <w:tcPr>
            <w:tcW w:w="0" w:type="auto"/>
          </w:tcPr>
          <w:p w:rsidR="008774E5" w:rsidRDefault="00250C43">
            <w:pPr>
              <w:spacing w:line="540" w:lineRule="exact"/>
              <w:rPr>
                <w:rFonts w:ascii="仿宋" w:eastAsia="仿宋" w:hAnsi="仿宋" w:cs="仿宋"/>
                <w:color w:val="000000"/>
                <w:sz w:val="21"/>
                <w:szCs w:val="21"/>
              </w:rPr>
            </w:pPr>
            <w:r>
              <w:rPr>
                <w:rFonts w:ascii="仿宋" w:eastAsia="仿宋" w:hAnsi="仿宋" w:cs="仿宋"/>
                <w:color w:val="000000"/>
                <w:sz w:val="21"/>
                <w:szCs w:val="21"/>
              </w:rPr>
              <w:t>建议把咬人犬只纳入安乐死范围，减少对社会的危害，抚慰被害人感情，也符合国际惯例。否则如果出现小孩被狗咬伤咬死，狗主赔钱即可让肇事</w:t>
            </w:r>
            <w:proofErr w:type="gramStart"/>
            <w:r>
              <w:rPr>
                <w:rFonts w:ascii="仿宋" w:eastAsia="仿宋" w:hAnsi="仿宋" w:cs="仿宋"/>
                <w:color w:val="000000"/>
                <w:sz w:val="21"/>
                <w:szCs w:val="21"/>
              </w:rPr>
              <w:t>犬只免死</w:t>
            </w:r>
            <w:proofErr w:type="gramEnd"/>
            <w:r>
              <w:rPr>
                <w:rFonts w:ascii="仿宋" w:eastAsia="仿宋" w:hAnsi="仿宋" w:cs="仿宋"/>
                <w:color w:val="000000"/>
                <w:sz w:val="21"/>
                <w:szCs w:val="21"/>
              </w:rPr>
              <w:t>并有继续咬人的机会，极易引发民愤。</w:t>
            </w:r>
          </w:p>
        </w:tc>
        <w:tc>
          <w:tcPr>
            <w:tcW w:w="0" w:type="auto"/>
          </w:tcPr>
          <w:p w:rsidR="008774E5" w:rsidRDefault="00250C43">
            <w:pPr>
              <w:spacing w:line="540" w:lineRule="exact"/>
              <w:rPr>
                <w:rFonts w:ascii="仿宋" w:eastAsia="仿宋" w:hAnsi="仿宋" w:cs="仿宋"/>
                <w:sz w:val="21"/>
                <w:szCs w:val="21"/>
              </w:rPr>
            </w:pPr>
            <w:r>
              <w:rPr>
                <w:rFonts w:ascii="仿宋" w:eastAsia="仿宋" w:hAnsi="仿宋" w:cs="仿宋" w:hint="eastAsia"/>
                <w:color w:val="000000"/>
                <w:sz w:val="21"/>
                <w:szCs w:val="21"/>
              </w:rPr>
              <w:t>不予采纳</w:t>
            </w:r>
          </w:p>
        </w:tc>
        <w:tc>
          <w:tcPr>
            <w:tcW w:w="0" w:type="auto"/>
          </w:tcPr>
          <w:p w:rsidR="008774E5" w:rsidRDefault="00250C43">
            <w:pPr>
              <w:spacing w:line="540" w:lineRule="exact"/>
              <w:rPr>
                <w:rFonts w:ascii="仿宋" w:eastAsia="仿宋" w:hAnsi="仿宋" w:cs="仿宋"/>
                <w:color w:val="000000"/>
                <w:sz w:val="21"/>
                <w:szCs w:val="21"/>
              </w:rPr>
            </w:pPr>
            <w:r>
              <w:rPr>
                <w:rFonts w:ascii="仿宋" w:eastAsia="仿宋" w:hAnsi="仿宋" w:cs="仿宋" w:hint="eastAsia"/>
                <w:color w:val="000000"/>
                <w:sz w:val="21"/>
                <w:szCs w:val="21"/>
              </w:rPr>
              <w:t>犬只咬人的原因多样，直接纳入安乐死不符合实际情况也不合理。</w:t>
            </w:r>
          </w:p>
        </w:tc>
      </w:tr>
      <w:tr w:rsidR="008774E5">
        <w:tc>
          <w:tcPr>
            <w:tcW w:w="0" w:type="auto"/>
          </w:tcPr>
          <w:p w:rsidR="008774E5" w:rsidRDefault="008774E5">
            <w:pPr>
              <w:numPr>
                <w:ilvl w:val="0"/>
                <w:numId w:val="1"/>
              </w:numPr>
              <w:rPr>
                <w:rFonts w:ascii="仿宋" w:eastAsia="仿宋" w:hAnsi="仿宋" w:cs="仿宋"/>
                <w:b/>
                <w:bCs/>
                <w:color w:val="000000"/>
                <w:sz w:val="21"/>
                <w:szCs w:val="21"/>
              </w:rPr>
            </w:pPr>
          </w:p>
        </w:tc>
        <w:tc>
          <w:tcPr>
            <w:tcW w:w="0" w:type="auto"/>
          </w:tcPr>
          <w:p w:rsidR="008774E5" w:rsidRDefault="00250C43">
            <w:pPr>
              <w:rPr>
                <w:rFonts w:ascii="仿宋" w:eastAsia="仿宋" w:hAnsi="仿宋" w:cs="仿宋"/>
                <w:b/>
                <w:bCs/>
                <w:color w:val="000000"/>
                <w:sz w:val="21"/>
                <w:szCs w:val="21"/>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犬只处置制</w:t>
            </w:r>
            <w:r>
              <w:rPr>
                <w:rFonts w:ascii="仿宋" w:eastAsia="仿宋" w:hAnsi="仿宋" w:cs="仿宋" w:hint="eastAsia"/>
                <w:sz w:val="21"/>
                <w:szCs w:val="21"/>
              </w:rPr>
              <w:t xml:space="preserve"> </w:t>
            </w:r>
            <w:r>
              <w:rPr>
                <w:rFonts w:ascii="仿宋" w:eastAsia="仿宋" w:hAnsi="仿宋" w:cs="仿宋" w:hint="eastAsia"/>
                <w:sz w:val="21"/>
                <w:szCs w:val="21"/>
              </w:rPr>
              <w:t>度</w:t>
            </w:r>
          </w:p>
          <w:p w:rsidR="008774E5" w:rsidRDefault="008774E5">
            <w:pPr>
              <w:rPr>
                <w:rFonts w:ascii="仿宋" w:eastAsia="仿宋" w:hAnsi="仿宋" w:cs="仿宋"/>
                <w:b/>
                <w:bCs/>
                <w:color w:val="000000"/>
                <w:sz w:val="21"/>
                <w:szCs w:val="21"/>
              </w:rPr>
            </w:pPr>
          </w:p>
        </w:tc>
        <w:tc>
          <w:tcPr>
            <w:tcW w:w="0" w:type="auto"/>
          </w:tcPr>
          <w:p w:rsidR="008774E5" w:rsidRDefault="00250C43">
            <w:pPr>
              <w:spacing w:line="540" w:lineRule="exact"/>
              <w:ind w:firstLineChars="200" w:firstLine="420"/>
              <w:rPr>
                <w:rFonts w:ascii="仿宋" w:eastAsia="仿宋" w:hAnsi="仿宋" w:cs="仿宋"/>
                <w:color w:val="000000"/>
                <w:sz w:val="21"/>
                <w:szCs w:val="21"/>
              </w:rPr>
            </w:pPr>
            <w:r>
              <w:rPr>
                <w:rFonts w:ascii="仿宋" w:eastAsia="仿宋" w:hAnsi="仿宋" w:cs="仿宋"/>
                <w:color w:val="000000"/>
                <w:sz w:val="21"/>
                <w:szCs w:val="21"/>
              </w:rPr>
              <w:t>对于申请领养犬只的个人或单位，应建立严格的审查、回访以及违规惩处措施；</w:t>
            </w:r>
          </w:p>
          <w:p w:rsidR="008774E5" w:rsidRDefault="00250C43">
            <w:pPr>
              <w:spacing w:line="540" w:lineRule="exact"/>
              <w:rPr>
                <w:rFonts w:ascii="仿宋" w:eastAsia="仿宋" w:hAnsi="仿宋" w:cs="仿宋"/>
                <w:color w:val="000000"/>
                <w:sz w:val="21"/>
                <w:szCs w:val="21"/>
              </w:rPr>
            </w:pPr>
            <w:r>
              <w:rPr>
                <w:rFonts w:ascii="Calibri" w:eastAsia="仿宋" w:hAnsi="Calibri" w:cs="Calibri"/>
                <w:color w:val="000000"/>
                <w:sz w:val="21"/>
                <w:szCs w:val="21"/>
              </w:rPr>
              <w:t> </w:t>
            </w:r>
            <w:r>
              <w:rPr>
                <w:rFonts w:ascii="仿宋" w:eastAsia="仿宋" w:hAnsi="仿宋" w:cs="仿宋"/>
                <w:color w:val="000000"/>
                <w:sz w:val="21"/>
                <w:szCs w:val="21"/>
              </w:rPr>
              <w:t xml:space="preserve"> </w:t>
            </w:r>
            <w:r>
              <w:rPr>
                <w:rFonts w:ascii="Calibri" w:eastAsia="仿宋" w:hAnsi="Calibri" w:cs="Calibri"/>
                <w:color w:val="000000"/>
                <w:sz w:val="21"/>
                <w:szCs w:val="21"/>
              </w:rPr>
              <w:t> </w:t>
            </w:r>
            <w:r>
              <w:rPr>
                <w:rFonts w:ascii="仿宋" w:eastAsia="仿宋" w:hAnsi="仿宋" w:cs="仿宋"/>
                <w:color w:val="000000"/>
                <w:sz w:val="21"/>
                <w:szCs w:val="21"/>
              </w:rPr>
              <w:t xml:space="preserve"> </w:t>
            </w:r>
            <w:r>
              <w:rPr>
                <w:rFonts w:ascii="Calibri" w:eastAsia="仿宋" w:hAnsi="Calibri" w:cs="Calibri"/>
                <w:color w:val="000000"/>
                <w:sz w:val="21"/>
                <w:szCs w:val="21"/>
              </w:rPr>
              <w:t> </w:t>
            </w:r>
            <w:r>
              <w:rPr>
                <w:rFonts w:ascii="仿宋" w:eastAsia="仿宋" w:hAnsi="仿宋" w:cs="仿宋"/>
                <w:color w:val="000000"/>
                <w:sz w:val="21"/>
                <w:szCs w:val="21"/>
              </w:rPr>
              <w:t>防止从事犬只买卖盈利机构（如餐厅</w:t>
            </w:r>
            <w:r>
              <w:rPr>
                <w:rFonts w:ascii="仿宋" w:eastAsia="仿宋" w:hAnsi="仿宋" w:cs="仿宋"/>
                <w:color w:val="000000"/>
                <w:sz w:val="21"/>
                <w:szCs w:val="21"/>
              </w:rPr>
              <w:t xml:space="preserve"> </w:t>
            </w:r>
            <w:r>
              <w:rPr>
                <w:rFonts w:ascii="仿宋" w:eastAsia="仿宋" w:hAnsi="仿宋" w:cs="仿宋"/>
                <w:color w:val="000000"/>
                <w:sz w:val="21"/>
                <w:szCs w:val="21"/>
              </w:rPr>
              <w:t>或</w:t>
            </w:r>
            <w:r>
              <w:rPr>
                <w:rFonts w:ascii="仿宋" w:eastAsia="仿宋" w:hAnsi="仿宋" w:cs="仿宋"/>
                <w:color w:val="000000"/>
                <w:sz w:val="21"/>
                <w:szCs w:val="21"/>
              </w:rPr>
              <w:t xml:space="preserve"> </w:t>
            </w:r>
            <w:r>
              <w:rPr>
                <w:rFonts w:ascii="仿宋" w:eastAsia="仿宋" w:hAnsi="仿宋" w:cs="仿宋"/>
                <w:color w:val="000000"/>
                <w:sz w:val="21"/>
                <w:szCs w:val="21"/>
              </w:rPr>
              <w:t>饲养场）或者个人借着领养名义实际进行买卖勾当。</w:t>
            </w:r>
          </w:p>
        </w:tc>
        <w:tc>
          <w:tcPr>
            <w:tcW w:w="0" w:type="auto"/>
          </w:tcPr>
          <w:p w:rsidR="008774E5" w:rsidRDefault="00250C43">
            <w:pPr>
              <w:spacing w:line="540" w:lineRule="exact"/>
              <w:rPr>
                <w:rFonts w:ascii="仿宋" w:eastAsia="仿宋" w:hAnsi="仿宋" w:cs="仿宋"/>
                <w:color w:val="000000"/>
                <w:sz w:val="21"/>
                <w:szCs w:val="21"/>
              </w:rPr>
            </w:pPr>
            <w:r>
              <w:rPr>
                <w:rFonts w:ascii="仿宋" w:eastAsia="仿宋" w:hAnsi="仿宋" w:cs="仿宋" w:hint="eastAsia"/>
                <w:color w:val="000000"/>
                <w:sz w:val="21"/>
                <w:szCs w:val="21"/>
              </w:rPr>
              <w:t>采纳</w:t>
            </w:r>
          </w:p>
        </w:tc>
        <w:tc>
          <w:tcPr>
            <w:tcW w:w="0" w:type="auto"/>
          </w:tcPr>
          <w:p w:rsidR="008774E5" w:rsidRDefault="00250C43">
            <w:pPr>
              <w:spacing w:line="540" w:lineRule="exact"/>
              <w:rPr>
                <w:rFonts w:ascii="仿宋" w:eastAsia="仿宋" w:hAnsi="仿宋" w:cs="仿宋"/>
                <w:color w:val="000000"/>
                <w:sz w:val="21"/>
                <w:szCs w:val="21"/>
              </w:rPr>
            </w:pPr>
            <w:r>
              <w:rPr>
                <w:rFonts w:ascii="仿宋" w:eastAsia="仿宋" w:hAnsi="仿宋" w:cs="仿宋" w:hint="eastAsia"/>
                <w:color w:val="000000"/>
                <w:sz w:val="21"/>
                <w:szCs w:val="21"/>
              </w:rPr>
              <w:t>养犬登记制度已对养犬人资质做了详细规定，犬只处置制度也对领养流程做了规定，并有跟踪回访的相关规定。</w:t>
            </w:r>
          </w:p>
        </w:tc>
      </w:tr>
      <w:tr w:rsidR="008774E5">
        <w:tc>
          <w:tcPr>
            <w:tcW w:w="0" w:type="auto"/>
          </w:tcPr>
          <w:p w:rsidR="008774E5" w:rsidRDefault="008774E5">
            <w:pPr>
              <w:numPr>
                <w:ilvl w:val="0"/>
                <w:numId w:val="1"/>
              </w:numPr>
              <w:rPr>
                <w:rFonts w:ascii="仿宋" w:eastAsia="仿宋" w:hAnsi="仿宋" w:cs="仿宋"/>
                <w:color w:val="000000"/>
                <w:sz w:val="21"/>
                <w:szCs w:val="21"/>
              </w:rPr>
            </w:pPr>
          </w:p>
        </w:tc>
        <w:tc>
          <w:tcPr>
            <w:tcW w:w="0" w:type="auto"/>
          </w:tcPr>
          <w:p w:rsidR="008774E5" w:rsidRDefault="00250C43">
            <w:pPr>
              <w:rPr>
                <w:rFonts w:ascii="仿宋" w:eastAsia="仿宋" w:hAnsi="仿宋" w:cs="仿宋"/>
                <w:color w:val="000000"/>
                <w:sz w:val="21"/>
                <w:szCs w:val="21"/>
              </w:rPr>
            </w:pPr>
            <w:r>
              <w:rPr>
                <w:rFonts w:ascii="仿宋" w:eastAsia="仿宋" w:hAnsi="仿宋" w:cs="仿宋" w:hint="eastAsia"/>
                <w:color w:val="000000"/>
                <w:kern w:val="0"/>
                <w:sz w:val="21"/>
                <w:szCs w:val="21"/>
                <w:lang w:bidi="ar"/>
              </w:rPr>
              <w:t>个人</w:t>
            </w:r>
          </w:p>
        </w:tc>
        <w:tc>
          <w:tcPr>
            <w:tcW w:w="0" w:type="auto"/>
          </w:tcPr>
          <w:p w:rsidR="008774E5" w:rsidRDefault="00250C43">
            <w:pPr>
              <w:rPr>
                <w:rFonts w:ascii="仿宋" w:eastAsia="仿宋" w:hAnsi="仿宋" w:cs="仿宋"/>
                <w:color w:val="000000"/>
                <w:sz w:val="21"/>
                <w:szCs w:val="21"/>
              </w:rPr>
            </w:pPr>
            <w:r>
              <w:rPr>
                <w:rFonts w:ascii="仿宋" w:eastAsia="仿宋" w:hAnsi="仿宋" w:cs="仿宋" w:hint="eastAsia"/>
                <w:color w:val="000000"/>
                <w:sz w:val="21"/>
                <w:szCs w:val="21"/>
              </w:rPr>
              <w:t>犬</w:t>
            </w:r>
            <w:proofErr w:type="gramStart"/>
            <w:r>
              <w:rPr>
                <w:rFonts w:ascii="仿宋" w:eastAsia="仿宋" w:hAnsi="仿宋" w:cs="仿宋" w:hint="eastAsia"/>
                <w:color w:val="000000"/>
                <w:sz w:val="21"/>
                <w:szCs w:val="21"/>
              </w:rPr>
              <w:t>只安全制</w:t>
            </w:r>
            <w:proofErr w:type="gramEnd"/>
            <w:r>
              <w:rPr>
                <w:rFonts w:ascii="仿宋" w:eastAsia="仿宋" w:hAnsi="仿宋" w:cs="仿宋" w:hint="eastAsia"/>
                <w:color w:val="000000"/>
                <w:sz w:val="21"/>
                <w:szCs w:val="21"/>
              </w:rPr>
              <w:t xml:space="preserve"> </w:t>
            </w:r>
            <w:r>
              <w:rPr>
                <w:rFonts w:ascii="仿宋" w:eastAsia="仿宋" w:hAnsi="仿宋" w:cs="仿宋" w:hint="eastAsia"/>
                <w:color w:val="000000"/>
                <w:sz w:val="21"/>
                <w:szCs w:val="21"/>
              </w:rPr>
              <w:t>度</w:t>
            </w:r>
          </w:p>
        </w:tc>
        <w:tc>
          <w:tcPr>
            <w:tcW w:w="0" w:type="auto"/>
          </w:tcPr>
          <w:p w:rsidR="008774E5" w:rsidRDefault="00250C43">
            <w:pPr>
              <w:numPr>
                <w:ilvl w:val="0"/>
                <w:numId w:val="7"/>
              </w:numPr>
              <w:rPr>
                <w:rFonts w:ascii="仿宋" w:eastAsia="仿宋" w:hAnsi="仿宋" w:cs="仿宋"/>
                <w:color w:val="000000"/>
                <w:sz w:val="21"/>
                <w:szCs w:val="21"/>
              </w:rPr>
            </w:pPr>
            <w:r>
              <w:rPr>
                <w:rFonts w:ascii="仿宋" w:eastAsia="仿宋" w:hAnsi="仿宋" w:cs="仿宋" w:hint="eastAsia"/>
                <w:color w:val="000000"/>
                <w:sz w:val="21"/>
                <w:szCs w:val="21"/>
              </w:rPr>
              <w:t>犬只伤人事件处理制度</w:t>
            </w:r>
          </w:p>
          <w:p w:rsidR="008774E5" w:rsidRDefault="00250C43">
            <w:pPr>
              <w:ind w:firstLineChars="200" w:firstLine="420"/>
              <w:rPr>
                <w:rFonts w:ascii="仿宋" w:eastAsia="仿宋" w:hAnsi="仿宋" w:cs="仿宋"/>
                <w:color w:val="000000"/>
                <w:sz w:val="21"/>
                <w:szCs w:val="21"/>
              </w:rPr>
            </w:pPr>
            <w:r>
              <w:rPr>
                <w:rFonts w:ascii="仿宋" w:eastAsia="仿宋" w:hAnsi="仿宋" w:cs="仿宋" w:hint="eastAsia"/>
                <w:color w:val="000000"/>
                <w:sz w:val="21"/>
                <w:szCs w:val="21"/>
              </w:rPr>
              <w:t>建议：增加条款，对于主动挑逗、恐吓等刺激犬只的行为导致其个人受到犬只伤害的，养犬人不应该承担相关责任，所产生的医疗等费用应</w:t>
            </w:r>
            <w:proofErr w:type="gramStart"/>
            <w:r>
              <w:rPr>
                <w:rFonts w:ascii="仿宋" w:eastAsia="仿宋" w:hAnsi="仿宋" w:cs="仿宋" w:hint="eastAsia"/>
                <w:color w:val="000000"/>
                <w:sz w:val="21"/>
                <w:szCs w:val="21"/>
              </w:rPr>
              <w:t>由挑事</w:t>
            </w:r>
            <w:proofErr w:type="gramEnd"/>
            <w:r>
              <w:rPr>
                <w:rFonts w:ascii="仿宋" w:eastAsia="仿宋" w:hAnsi="仿宋" w:cs="仿宋" w:hint="eastAsia"/>
                <w:color w:val="000000"/>
                <w:sz w:val="21"/>
                <w:szCs w:val="21"/>
              </w:rPr>
              <w:t>者自行承担。</w:t>
            </w: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不予采纳</w:t>
            </w:r>
          </w:p>
        </w:tc>
        <w:tc>
          <w:tcPr>
            <w:tcW w:w="0" w:type="auto"/>
          </w:tcPr>
          <w:p w:rsidR="008774E5" w:rsidRDefault="00250C43">
            <w:pPr>
              <w:rPr>
                <w:rFonts w:ascii="仿宋" w:eastAsia="仿宋" w:hAnsi="仿宋" w:cs="仿宋"/>
                <w:sz w:val="21"/>
                <w:szCs w:val="21"/>
              </w:rPr>
            </w:pPr>
            <w:r>
              <w:rPr>
                <w:rFonts w:ascii="仿宋" w:eastAsia="仿宋" w:hAnsi="仿宋" w:cs="仿宋" w:hint="eastAsia"/>
                <w:sz w:val="21"/>
                <w:szCs w:val="21"/>
              </w:rPr>
              <w:t>一、犬只伤人的民事责任已由《侵权责任法》进行调整，本制度不再另做规定；</w:t>
            </w:r>
          </w:p>
          <w:p w:rsidR="008774E5" w:rsidRDefault="00250C43">
            <w:pPr>
              <w:rPr>
                <w:rFonts w:ascii="仿宋" w:eastAsia="仿宋" w:hAnsi="仿宋" w:cs="仿宋"/>
                <w:sz w:val="21"/>
                <w:szCs w:val="21"/>
              </w:rPr>
            </w:pPr>
            <w:r>
              <w:rPr>
                <w:rFonts w:ascii="仿宋" w:eastAsia="仿宋" w:hAnsi="仿宋" w:cs="仿宋" w:hint="eastAsia"/>
                <w:sz w:val="21"/>
                <w:szCs w:val="21"/>
              </w:rPr>
              <w:t>二、养犬人饲养犬只伤人，违反了城市养犬的管理制度，扰乱了城管养犬秩序，应当进行行</w:t>
            </w:r>
            <w:bookmarkStart w:id="0" w:name="_GoBack"/>
            <w:r>
              <w:rPr>
                <w:rFonts w:ascii="仿宋" w:eastAsia="仿宋" w:hAnsi="仿宋" w:cs="仿宋" w:hint="eastAsia"/>
                <w:sz w:val="21"/>
                <w:szCs w:val="21"/>
              </w:rPr>
              <w:t>政</w:t>
            </w:r>
            <w:bookmarkEnd w:id="0"/>
            <w:r>
              <w:rPr>
                <w:rFonts w:ascii="仿宋" w:eastAsia="仿宋" w:hAnsi="仿宋" w:cs="仿宋" w:hint="eastAsia"/>
                <w:sz w:val="21"/>
                <w:szCs w:val="21"/>
              </w:rPr>
              <w:t>处罚。</w:t>
            </w:r>
          </w:p>
          <w:p w:rsidR="008774E5" w:rsidRDefault="00250C43">
            <w:pPr>
              <w:rPr>
                <w:rFonts w:ascii="仿宋" w:eastAsia="仿宋" w:hAnsi="仿宋" w:cs="仿宋"/>
                <w:color w:val="000000"/>
                <w:sz w:val="21"/>
                <w:szCs w:val="21"/>
              </w:rPr>
            </w:pPr>
            <w:r>
              <w:rPr>
                <w:rFonts w:ascii="仿宋" w:eastAsia="仿宋" w:hAnsi="仿宋" w:cs="仿宋" w:hint="eastAsia"/>
                <w:sz w:val="21"/>
                <w:szCs w:val="21"/>
              </w:rPr>
              <w:t>三、《深圳市养犬管理条例》第三十八条规定：“犬只伤人的，养犬人应当立即将伤者送至医疗机构诊治，</w:t>
            </w:r>
            <w:r>
              <w:rPr>
                <w:rFonts w:ascii="仿宋" w:eastAsia="仿宋" w:hAnsi="仿宋" w:cs="仿宋" w:hint="eastAsia"/>
                <w:sz w:val="21"/>
                <w:szCs w:val="21"/>
                <w:u w:val="single"/>
              </w:rPr>
              <w:t>支付医疗费用，</w:t>
            </w:r>
            <w:r>
              <w:rPr>
                <w:rFonts w:ascii="仿宋" w:eastAsia="仿宋" w:hAnsi="仿宋" w:cs="仿宋" w:hint="eastAsia"/>
                <w:sz w:val="21"/>
                <w:szCs w:val="21"/>
              </w:rPr>
              <w:t>并依法承担相应的民事责任。区主管部门对养犬人处以一千元罚款。养犬人拒绝立即将伤者送至医疗机构</w:t>
            </w:r>
            <w:r>
              <w:rPr>
                <w:rFonts w:ascii="仿宋" w:eastAsia="仿宋" w:hAnsi="仿宋" w:cs="仿宋" w:hint="eastAsia"/>
                <w:sz w:val="21"/>
                <w:szCs w:val="21"/>
              </w:rPr>
              <w:lastRenderedPageBreak/>
              <w:t>针织的，区主管部门对养犬人加处一千元罚款。”</w:t>
            </w:r>
          </w:p>
        </w:tc>
      </w:tr>
    </w:tbl>
    <w:p w:rsidR="008774E5" w:rsidRDefault="008774E5">
      <w:pPr>
        <w:rPr>
          <w:sz w:val="21"/>
          <w:szCs w:val="21"/>
        </w:rPr>
      </w:pPr>
    </w:p>
    <w:sectPr w:rsidR="008774E5">
      <w:pgSz w:w="16838" w:h="11906" w:orient="landscape"/>
      <w:pgMar w:top="1803" w:right="1134" w:bottom="1803" w:left="1134" w:header="851" w:footer="992" w:gutter="0"/>
      <w:cols w:space="0"/>
      <w:docGrid w:type="lines" w:linePitch="4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200E3C"/>
    <w:multiLevelType w:val="singleLevel"/>
    <w:tmpl w:val="BC200E3C"/>
    <w:lvl w:ilvl="0">
      <w:start w:val="1"/>
      <w:numFmt w:val="decimal"/>
      <w:lvlText w:val="%1."/>
      <w:lvlJc w:val="left"/>
      <w:pPr>
        <w:tabs>
          <w:tab w:val="left" w:pos="312"/>
        </w:tabs>
        <w:ind w:left="191" w:firstLine="0"/>
      </w:pPr>
    </w:lvl>
  </w:abstractNum>
  <w:abstractNum w:abstractNumId="1">
    <w:nsid w:val="DBDD2F46"/>
    <w:multiLevelType w:val="singleLevel"/>
    <w:tmpl w:val="DBDD2F46"/>
    <w:lvl w:ilvl="0">
      <w:start w:val="1"/>
      <w:numFmt w:val="decimal"/>
      <w:lvlText w:val="%1."/>
      <w:lvlJc w:val="left"/>
      <w:pPr>
        <w:ind w:left="425" w:hanging="425"/>
      </w:pPr>
      <w:rPr>
        <w:rFonts w:hint="default"/>
      </w:rPr>
    </w:lvl>
  </w:abstractNum>
  <w:abstractNum w:abstractNumId="2">
    <w:nsid w:val="ED9AB1BF"/>
    <w:multiLevelType w:val="singleLevel"/>
    <w:tmpl w:val="ED9AB1BF"/>
    <w:lvl w:ilvl="0">
      <w:start w:val="1"/>
      <w:numFmt w:val="decimal"/>
      <w:suff w:val="nothing"/>
      <w:lvlText w:val="%1、"/>
      <w:lvlJc w:val="left"/>
    </w:lvl>
  </w:abstractNum>
  <w:abstractNum w:abstractNumId="3">
    <w:nsid w:val="01B56604"/>
    <w:multiLevelType w:val="singleLevel"/>
    <w:tmpl w:val="01B56604"/>
    <w:lvl w:ilvl="0">
      <w:start w:val="17"/>
      <w:numFmt w:val="chineseCounting"/>
      <w:suff w:val="space"/>
      <w:lvlText w:val="第%1条"/>
      <w:lvlJc w:val="left"/>
      <w:rPr>
        <w:rFonts w:hint="eastAsia"/>
      </w:rPr>
    </w:lvl>
  </w:abstractNum>
  <w:abstractNum w:abstractNumId="4">
    <w:nsid w:val="1860BC7B"/>
    <w:multiLevelType w:val="singleLevel"/>
    <w:tmpl w:val="1860BC7B"/>
    <w:lvl w:ilvl="0">
      <w:start w:val="6"/>
      <w:numFmt w:val="chineseCounting"/>
      <w:suff w:val="space"/>
      <w:lvlText w:val="第%1章"/>
      <w:lvlJc w:val="left"/>
      <w:rPr>
        <w:rFonts w:hint="eastAsia"/>
      </w:rPr>
    </w:lvl>
  </w:abstractNum>
  <w:abstractNum w:abstractNumId="5">
    <w:nsid w:val="439EB8B5"/>
    <w:multiLevelType w:val="singleLevel"/>
    <w:tmpl w:val="439EB8B5"/>
    <w:lvl w:ilvl="0">
      <w:start w:val="2"/>
      <w:numFmt w:val="chineseCounting"/>
      <w:suff w:val="space"/>
      <w:lvlText w:val="第%1章"/>
      <w:lvlJc w:val="left"/>
      <w:rPr>
        <w:rFonts w:hint="eastAsia"/>
      </w:rPr>
    </w:lvl>
  </w:abstractNum>
  <w:abstractNum w:abstractNumId="6">
    <w:nsid w:val="48747193"/>
    <w:multiLevelType w:val="singleLevel"/>
    <w:tmpl w:val="48747193"/>
    <w:lvl w:ilvl="0">
      <w:start w:val="1"/>
      <w:numFmt w:val="decimal"/>
      <w:suff w:val="nothing"/>
      <w:lvlText w:val="%1、"/>
      <w:lvlJc w:val="left"/>
    </w:lvl>
  </w:abstractNum>
  <w:num w:numId="1">
    <w:abstractNumId w:val="1"/>
  </w:num>
  <w:num w:numId="2">
    <w:abstractNumId w:val="4"/>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218"/>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547E4"/>
    <w:rsid w:val="00250C43"/>
    <w:rsid w:val="008774E5"/>
    <w:rsid w:val="011140F3"/>
    <w:rsid w:val="02507745"/>
    <w:rsid w:val="037579C1"/>
    <w:rsid w:val="040E0507"/>
    <w:rsid w:val="041C7081"/>
    <w:rsid w:val="045320B4"/>
    <w:rsid w:val="0469412E"/>
    <w:rsid w:val="050A6049"/>
    <w:rsid w:val="05562878"/>
    <w:rsid w:val="05746FAE"/>
    <w:rsid w:val="05CC6079"/>
    <w:rsid w:val="07172B87"/>
    <w:rsid w:val="090C28E7"/>
    <w:rsid w:val="09332505"/>
    <w:rsid w:val="094A298B"/>
    <w:rsid w:val="09886CDE"/>
    <w:rsid w:val="09E24873"/>
    <w:rsid w:val="09E41A6B"/>
    <w:rsid w:val="0A3F2D93"/>
    <w:rsid w:val="0B267384"/>
    <w:rsid w:val="0C682F65"/>
    <w:rsid w:val="0CA87ED4"/>
    <w:rsid w:val="0CDC406C"/>
    <w:rsid w:val="0CE0219A"/>
    <w:rsid w:val="0D071A4B"/>
    <w:rsid w:val="0DBC2C14"/>
    <w:rsid w:val="0F7F2FFA"/>
    <w:rsid w:val="0F9D3AF2"/>
    <w:rsid w:val="0FB57E3F"/>
    <w:rsid w:val="13FE0E35"/>
    <w:rsid w:val="15582AC8"/>
    <w:rsid w:val="15927456"/>
    <w:rsid w:val="15D0322F"/>
    <w:rsid w:val="1911025A"/>
    <w:rsid w:val="1A2628EC"/>
    <w:rsid w:val="1B75502D"/>
    <w:rsid w:val="1BC63165"/>
    <w:rsid w:val="1CAE32AB"/>
    <w:rsid w:val="1E241D49"/>
    <w:rsid w:val="1E822D3A"/>
    <w:rsid w:val="1EAB00B2"/>
    <w:rsid w:val="2011579F"/>
    <w:rsid w:val="22EF1635"/>
    <w:rsid w:val="23143D79"/>
    <w:rsid w:val="23EE554D"/>
    <w:rsid w:val="244D2FD8"/>
    <w:rsid w:val="2574455C"/>
    <w:rsid w:val="261E57C0"/>
    <w:rsid w:val="263547E4"/>
    <w:rsid w:val="263D5A40"/>
    <w:rsid w:val="26914E69"/>
    <w:rsid w:val="27892092"/>
    <w:rsid w:val="27E575B7"/>
    <w:rsid w:val="2863798E"/>
    <w:rsid w:val="297B21F0"/>
    <w:rsid w:val="297F7A83"/>
    <w:rsid w:val="29CD1D0C"/>
    <w:rsid w:val="2A566D67"/>
    <w:rsid w:val="2A6B00B8"/>
    <w:rsid w:val="2B2479B8"/>
    <w:rsid w:val="2B2A04C8"/>
    <w:rsid w:val="2B883A75"/>
    <w:rsid w:val="2D074FD6"/>
    <w:rsid w:val="2D785EE4"/>
    <w:rsid w:val="2F460821"/>
    <w:rsid w:val="2FD006E8"/>
    <w:rsid w:val="306C7FFA"/>
    <w:rsid w:val="312B5764"/>
    <w:rsid w:val="33C54338"/>
    <w:rsid w:val="34313575"/>
    <w:rsid w:val="38221EFE"/>
    <w:rsid w:val="3861728D"/>
    <w:rsid w:val="38F33208"/>
    <w:rsid w:val="3CC11E03"/>
    <w:rsid w:val="3D6D3340"/>
    <w:rsid w:val="3DF623F0"/>
    <w:rsid w:val="3FA14CED"/>
    <w:rsid w:val="40917259"/>
    <w:rsid w:val="416D3DDB"/>
    <w:rsid w:val="424A256F"/>
    <w:rsid w:val="42626EFF"/>
    <w:rsid w:val="43B527B0"/>
    <w:rsid w:val="43F803AD"/>
    <w:rsid w:val="450A23FD"/>
    <w:rsid w:val="453732F9"/>
    <w:rsid w:val="46B05DAA"/>
    <w:rsid w:val="4702372C"/>
    <w:rsid w:val="485F1B9A"/>
    <w:rsid w:val="4AF74DF3"/>
    <w:rsid w:val="4B220A01"/>
    <w:rsid w:val="4CC3716F"/>
    <w:rsid w:val="4DE14112"/>
    <w:rsid w:val="50BD0D29"/>
    <w:rsid w:val="512E680F"/>
    <w:rsid w:val="51744ABB"/>
    <w:rsid w:val="524A46B3"/>
    <w:rsid w:val="537E3039"/>
    <w:rsid w:val="5438618A"/>
    <w:rsid w:val="55810F9B"/>
    <w:rsid w:val="55F87AD3"/>
    <w:rsid w:val="56FB516F"/>
    <w:rsid w:val="574E707D"/>
    <w:rsid w:val="57A35705"/>
    <w:rsid w:val="590E5BC4"/>
    <w:rsid w:val="597A777F"/>
    <w:rsid w:val="5989567A"/>
    <w:rsid w:val="5A4F2053"/>
    <w:rsid w:val="5A5C3A72"/>
    <w:rsid w:val="5C1E291B"/>
    <w:rsid w:val="5D115780"/>
    <w:rsid w:val="5D353ABE"/>
    <w:rsid w:val="5D796FF6"/>
    <w:rsid w:val="5F403015"/>
    <w:rsid w:val="5F9543BC"/>
    <w:rsid w:val="608D38FE"/>
    <w:rsid w:val="616D30CC"/>
    <w:rsid w:val="619C3007"/>
    <w:rsid w:val="63674A84"/>
    <w:rsid w:val="63BF50BD"/>
    <w:rsid w:val="64775A77"/>
    <w:rsid w:val="663C1F4A"/>
    <w:rsid w:val="667F4B48"/>
    <w:rsid w:val="668E3F22"/>
    <w:rsid w:val="66AD084B"/>
    <w:rsid w:val="685D642A"/>
    <w:rsid w:val="687E64B7"/>
    <w:rsid w:val="69010417"/>
    <w:rsid w:val="694D552B"/>
    <w:rsid w:val="6A843E5E"/>
    <w:rsid w:val="6B1005C7"/>
    <w:rsid w:val="6C39068C"/>
    <w:rsid w:val="6C6E3B7D"/>
    <w:rsid w:val="6C9C43CD"/>
    <w:rsid w:val="6CBF075D"/>
    <w:rsid w:val="6D4F7241"/>
    <w:rsid w:val="6D5A2359"/>
    <w:rsid w:val="6D854481"/>
    <w:rsid w:val="6EBA2BBC"/>
    <w:rsid w:val="6FBF4FFA"/>
    <w:rsid w:val="6FC700BD"/>
    <w:rsid w:val="71966E5F"/>
    <w:rsid w:val="73960704"/>
    <w:rsid w:val="73D37B35"/>
    <w:rsid w:val="74702880"/>
    <w:rsid w:val="76F450D5"/>
    <w:rsid w:val="77454294"/>
    <w:rsid w:val="782335C3"/>
    <w:rsid w:val="78DA0544"/>
    <w:rsid w:val="7AD92850"/>
    <w:rsid w:val="7B02169B"/>
    <w:rsid w:val="7C741004"/>
    <w:rsid w:val="7D03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2AEC3C-4E9A-4E58-875C-9288D97F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rPr>
  </w:style>
  <w:style w:type="paragraph" w:styleId="a3">
    <w:name w:val="Normal (Web)"/>
    <w:basedOn w:val="a"/>
    <w:qFormat/>
    <w:pPr>
      <w:spacing w:beforeAutospacing="1" w:afterAutospacing="1"/>
      <w:jc w:val="left"/>
    </w:pPr>
    <w:rPr>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styleId="a6">
    <w:name w:val="Emphasis"/>
    <w:basedOn w:val="a0"/>
    <w:qFormat/>
    <w:rPr>
      <w:i/>
    </w:rPr>
  </w:style>
  <w:style w:type="character" w:styleId="a7">
    <w:name w:val="Hyperlink"/>
    <w:basedOn w:val="a0"/>
    <w:qFormat/>
    <w:rPr>
      <w:color w:val="0000FF"/>
      <w:u w:val="single"/>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21</Pages>
  <Words>1737</Words>
  <Characters>9902</Characters>
  <Application>Microsoft Office Word</Application>
  <DocSecurity>0</DocSecurity>
  <Lines>82</Lines>
  <Paragraphs>23</Paragraphs>
  <ScaleCrop>false</ScaleCrop>
  <Company/>
  <LinksUpToDate>false</LinksUpToDate>
  <CharactersWithSpaces>11616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瞻士</dc:creator>
  <cp:lastModifiedBy>冯朝丽</cp:lastModifiedBy>
  <cp:revision>2</cp:revision>
  <cp:lastPrinted>2019-11-05T09:37:00Z</cp:lastPrinted>
  <dcterms:created xsi:type="dcterms:W3CDTF">2019-10-08T08:51:00Z</dcterms:created>
  <dcterms:modified xsi:type="dcterms:W3CDTF">2019-11-07T06:27:00Z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