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center"/>
        <w:outlineLvl w:val="1"/>
        <w:rPr>
          <w:rFonts w:hint="eastAsia" w:ascii="方正小标宋_GBK" w:hAnsi="Times New Roman" w:eastAsia="方正小标宋_GBK"/>
          <w:sz w:val="44"/>
          <w:szCs w:val="44"/>
        </w:rPr>
      </w:pPr>
      <w:r>
        <w:rPr>
          <w:rFonts w:hint="eastAsia" w:ascii="方正小标宋_GBK" w:hAnsi="Times New Roman" w:eastAsia="方正小标宋_GBK"/>
          <w:sz w:val="44"/>
          <w:szCs w:val="44"/>
        </w:rPr>
        <w:t>深圳市城市管理和综合执法局2021年度重大行政决策事项目录</w:t>
      </w:r>
    </w:p>
    <w:p>
      <w:pPr>
        <w:spacing w:line="560" w:lineRule="exact"/>
        <w:jc w:val="center"/>
        <w:outlineLvl w:val="1"/>
        <w:rPr>
          <w:rFonts w:hint="eastAsia" w:ascii="方正小标宋_GBK" w:hAnsi="Times New Roman" w:eastAsia="方正小标宋_GBK"/>
          <w:sz w:val="44"/>
          <w:szCs w:val="44"/>
        </w:rPr>
      </w:pPr>
    </w:p>
    <w:tbl>
      <w:tblPr>
        <w:tblStyle w:val="3"/>
        <w:tblW w:w="140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3949"/>
        <w:gridCol w:w="2021"/>
        <w:gridCol w:w="2280"/>
        <w:gridCol w:w="1543"/>
        <w:gridCol w:w="1365"/>
        <w:gridCol w:w="1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911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394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决策事项名称</w:t>
            </w:r>
          </w:p>
        </w:tc>
        <w:tc>
          <w:tcPr>
            <w:tcW w:w="2021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决策时间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计划</w:t>
            </w:r>
          </w:p>
        </w:tc>
        <w:tc>
          <w:tcPr>
            <w:tcW w:w="228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承办部门</w:t>
            </w:r>
          </w:p>
        </w:tc>
        <w:tc>
          <w:tcPr>
            <w:tcW w:w="1543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负责人</w:t>
            </w:r>
          </w:p>
        </w:tc>
        <w:tc>
          <w:tcPr>
            <w:tcW w:w="136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联系人</w:t>
            </w:r>
          </w:p>
        </w:tc>
        <w:tc>
          <w:tcPr>
            <w:tcW w:w="1975" w:type="dxa"/>
            <w:noWrap/>
            <w:vAlign w:val="center"/>
          </w:tcPr>
          <w:p>
            <w:pPr>
              <w:tabs>
                <w:tab w:val="left" w:pos="840"/>
              </w:tabs>
              <w:spacing w:line="400" w:lineRule="exact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911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3949" w:type="dxa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《打造世界著名花城五年行动计划（2021-2025）》</w:t>
            </w:r>
          </w:p>
        </w:tc>
        <w:tc>
          <w:tcPr>
            <w:tcW w:w="2021" w:type="dxa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t>2021年4月</w:t>
            </w:r>
          </w:p>
        </w:tc>
        <w:tc>
          <w:tcPr>
            <w:tcW w:w="2280" w:type="dxa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t>园林处</w:t>
            </w:r>
          </w:p>
        </w:tc>
        <w:tc>
          <w:tcPr>
            <w:tcW w:w="1543" w:type="dxa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t>黄旭光</w:t>
            </w: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t>汪东东</w:t>
            </w:r>
          </w:p>
        </w:tc>
        <w:tc>
          <w:tcPr>
            <w:tcW w:w="1975" w:type="dxa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t>83072026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911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394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仿宋_GB2312" w:hAnsi="黑体" w:eastAsia="仿宋_GB2312" w:cs="黑体"/>
                <w:sz w:val="32"/>
                <w:szCs w:val="32"/>
              </w:rPr>
              <w:t>《深圳市公园建设发展专项规划（2021-2035）》</w:t>
            </w:r>
          </w:p>
        </w:tc>
        <w:tc>
          <w:tcPr>
            <w:tcW w:w="2021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/>
                <w:sz w:val="30"/>
                <w:szCs w:val="30"/>
              </w:rPr>
              <w:t>2021</w:t>
            </w:r>
            <w:r>
              <w:rPr>
                <w:rFonts w:hint="eastAsia" w:ascii="宋体" w:hAnsi="宋体" w:cs="宋体"/>
                <w:sz w:val="30"/>
                <w:szCs w:val="30"/>
              </w:rPr>
              <w:t>年12月</w:t>
            </w:r>
          </w:p>
        </w:tc>
        <w:tc>
          <w:tcPr>
            <w:tcW w:w="2280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深圳市公园</w:t>
            </w:r>
          </w:p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管理中心</w:t>
            </w:r>
          </w:p>
        </w:tc>
        <w:tc>
          <w:tcPr>
            <w:tcW w:w="1543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何涛</w:t>
            </w: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庄梅梅</w:t>
            </w:r>
          </w:p>
        </w:tc>
        <w:tc>
          <w:tcPr>
            <w:tcW w:w="1975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/>
                <w:sz w:val="30"/>
                <w:szCs w:val="30"/>
              </w:rPr>
              <w:t>83188841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911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3949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sz w:val="32"/>
                <w:szCs w:val="32"/>
              </w:rPr>
              <w:t>《深圳市智慧城管建设“十四五”规划（2021-2025）》</w:t>
            </w:r>
            <w:bookmarkStart w:id="0" w:name="_GoBack"/>
            <w:bookmarkEnd w:id="0"/>
          </w:p>
        </w:tc>
        <w:tc>
          <w:tcPr>
            <w:tcW w:w="2021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ascii="宋体" w:hAnsi="宋体" w:cs="宋体"/>
                <w:sz w:val="30"/>
                <w:szCs w:val="30"/>
              </w:rPr>
              <w:t>2021</w:t>
            </w:r>
            <w:r>
              <w:rPr>
                <w:rFonts w:hint="eastAsia" w:ascii="宋体" w:hAnsi="宋体" w:cs="宋体"/>
                <w:sz w:val="30"/>
                <w:szCs w:val="30"/>
              </w:rPr>
              <w:t>年12月</w:t>
            </w:r>
          </w:p>
        </w:tc>
        <w:tc>
          <w:tcPr>
            <w:tcW w:w="2280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深圳市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城市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管理监督指</w:t>
            </w:r>
          </w:p>
          <w:p>
            <w:pPr>
              <w:jc w:val="center"/>
              <w:rPr>
                <w:rFonts w:hint="eastAsia" w:ascii="宋体" w:hAnsi="宋体" w:eastAsia="仿宋_GB2312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挥中心</w:t>
            </w:r>
          </w:p>
        </w:tc>
        <w:tc>
          <w:tcPr>
            <w:tcW w:w="1543" w:type="dxa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eastAsia="zh-CN"/>
              </w:rPr>
              <w:t>张建彬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eastAsia="zh-CN"/>
              </w:rPr>
              <w:t>旷涛</w:t>
            </w: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eastAsia="zh-CN"/>
              </w:rPr>
              <w:t>黄晓伟</w:t>
            </w:r>
          </w:p>
        </w:tc>
        <w:tc>
          <w:tcPr>
            <w:tcW w:w="1975" w:type="dxa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</w:pPr>
            <w:r>
              <w:rPr>
                <w:rFonts w:ascii="宋体" w:hAnsi="宋体" w:cs="宋体"/>
                <w:sz w:val="30"/>
                <w:szCs w:val="30"/>
              </w:rPr>
              <w:t>83</w:t>
            </w: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t>209755</w:t>
            </w:r>
          </w:p>
          <w:p>
            <w:pPr>
              <w:jc w:val="center"/>
              <w:rPr>
                <w:rFonts w:hint="default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t>13602544795</w:t>
            </w:r>
          </w:p>
        </w:tc>
      </w:tr>
    </w:tbl>
    <w:p/>
    <w:sectPr>
      <w:pgSz w:w="16838" w:h="11906" w:orient="landscape"/>
      <w:pgMar w:top="1531" w:right="2041" w:bottom="1531" w:left="204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1F1C"/>
    <w:rsid w:val="00556F89"/>
    <w:rsid w:val="00711354"/>
    <w:rsid w:val="008A643C"/>
    <w:rsid w:val="00CA1F1C"/>
    <w:rsid w:val="00E82CCD"/>
    <w:rsid w:val="00F86E17"/>
    <w:rsid w:val="0B043B24"/>
    <w:rsid w:val="0DAF0FA9"/>
    <w:rsid w:val="1FE77FCA"/>
    <w:rsid w:val="23F11397"/>
    <w:rsid w:val="253A3853"/>
    <w:rsid w:val="34FD5FF8"/>
    <w:rsid w:val="40ED78C1"/>
    <w:rsid w:val="41CE50A1"/>
    <w:rsid w:val="45053939"/>
    <w:rsid w:val="4AC15249"/>
    <w:rsid w:val="4F850501"/>
    <w:rsid w:val="532629D6"/>
    <w:rsid w:val="5D7366E5"/>
    <w:rsid w:val="5DEB26D7"/>
    <w:rsid w:val="66840C1B"/>
    <w:rsid w:val="66A84DA0"/>
    <w:rsid w:val="6D441648"/>
    <w:rsid w:val="6E0A6222"/>
    <w:rsid w:val="72B82163"/>
    <w:rsid w:val="7CE201F4"/>
    <w:rsid w:val="7E3A4B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范清刚</cp:lastModifiedBy>
  <cp:lastPrinted>2021-03-24T03:36:00Z</cp:lastPrinted>
  <dcterms:modified xsi:type="dcterms:W3CDTF">2021-03-28T05:01:48Z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A996E7B6150F42D3BF3BE1EA248B366D</vt:lpwstr>
  </property>
</Properties>
</file>