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深圳市城市管理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和综合执法</w:t>
      </w:r>
      <w:r>
        <w:rPr>
          <w:rFonts w:hint="eastAsia" w:ascii="方正小标宋_GBK" w:hAnsi="Times New Roman" w:eastAsia="方正小标宋_GBK"/>
          <w:sz w:val="44"/>
          <w:szCs w:val="44"/>
        </w:rPr>
        <w:t>局20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hAnsi="Times New Roman" w:eastAsia="方正小标宋_GBK"/>
          <w:sz w:val="44"/>
          <w:szCs w:val="44"/>
        </w:rPr>
        <w:t>年度重大行政决策事项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</w:pPr>
    </w:p>
    <w:tbl>
      <w:tblPr>
        <w:tblStyle w:val="3"/>
        <w:tblW w:w="53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723"/>
        <w:gridCol w:w="3011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  <w:t>序号</w:t>
            </w:r>
          </w:p>
        </w:tc>
        <w:tc>
          <w:tcPr>
            <w:tcW w:w="2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  <w:lang w:eastAsia="zh-CN"/>
              </w:rPr>
              <w:t>重大行政决策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  <w:t>事项名称</w:t>
            </w:r>
          </w:p>
        </w:tc>
        <w:tc>
          <w:tcPr>
            <w:tcW w:w="10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  <w:t>承办部门</w:t>
            </w:r>
          </w:p>
        </w:tc>
        <w:tc>
          <w:tcPr>
            <w:tcW w:w="7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  <w:t>计划决策时间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制定《深圳环卫行政执法工作指引》</w:t>
            </w:r>
          </w:p>
        </w:tc>
        <w:tc>
          <w:tcPr>
            <w:tcW w:w="10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市环境卫生管理处</w:t>
            </w:r>
          </w:p>
        </w:tc>
        <w:tc>
          <w:tcPr>
            <w:tcW w:w="7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2024年11月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修订《深圳市户外广告占用公共用地公开出让管理若干规定》</w:t>
            </w:r>
            <w:bookmarkStart w:id="0" w:name="_GoBack"/>
            <w:bookmarkEnd w:id="0"/>
          </w:p>
        </w:tc>
        <w:tc>
          <w:tcPr>
            <w:tcW w:w="10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市市容景观事务中心</w:t>
            </w:r>
          </w:p>
        </w:tc>
        <w:tc>
          <w:tcPr>
            <w:tcW w:w="7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" w:eastAsia="zh-CN"/>
              </w:rPr>
              <w:t>编制《深圳市生活垃圾焚烧厂监管工作指引》</w:t>
            </w:r>
          </w:p>
        </w:tc>
        <w:tc>
          <w:tcPr>
            <w:tcW w:w="10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" w:eastAsia="zh-CN"/>
              </w:rPr>
              <w:t>市生活垃圾处理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" w:eastAsia="zh-CN"/>
              </w:rPr>
              <w:t>监管中心</w:t>
            </w:r>
          </w:p>
        </w:tc>
        <w:tc>
          <w:tcPr>
            <w:tcW w:w="7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编制《深圳市厨余垃圾处理厂监管工作指引》</w:t>
            </w:r>
          </w:p>
        </w:tc>
        <w:tc>
          <w:tcPr>
            <w:tcW w:w="10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" w:eastAsia="zh-CN"/>
              </w:rPr>
              <w:t>市生活垃圾处理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" w:eastAsia="zh-CN"/>
              </w:rPr>
              <w:t>监管中心</w:t>
            </w:r>
          </w:p>
        </w:tc>
        <w:tc>
          <w:tcPr>
            <w:tcW w:w="7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2024年10月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ESI黑体-GB2312" w:hAnsi="CESI黑体-GB2312" w:eastAsia="CESI黑体-GB2312" w:cs="CESI黑体-GB2312"/>
          <w:sz w:val="30"/>
          <w:szCs w:val="30"/>
          <w:lang w:eastAsia="zh-CN"/>
        </w:rPr>
      </w:pPr>
    </w:p>
    <w:p>
      <w:pPr>
        <w:pStyle w:val="2"/>
        <w:jc w:val="both"/>
        <w:rPr>
          <w:rFonts w:hint="eastAsia"/>
          <w:lang w:eastAsia="zh-CN"/>
        </w:rPr>
      </w:pPr>
    </w:p>
    <w:sectPr>
      <w:pgSz w:w="16838" w:h="11906" w:orient="landscape"/>
      <w:pgMar w:top="1531" w:right="2041" w:bottom="1531" w:left="204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F5F6FE"/>
    <w:rsid w:val="2A0B27E5"/>
    <w:rsid w:val="3FBF2089"/>
    <w:rsid w:val="3FD33F5B"/>
    <w:rsid w:val="4A1947CF"/>
    <w:rsid w:val="4EDFC029"/>
    <w:rsid w:val="5E5B6A14"/>
    <w:rsid w:val="5EFA7A96"/>
    <w:rsid w:val="5F6BE995"/>
    <w:rsid w:val="5FBFBD39"/>
    <w:rsid w:val="6BB7B9B8"/>
    <w:rsid w:val="6BFBA2A4"/>
    <w:rsid w:val="6D7C2379"/>
    <w:rsid w:val="73FF6C09"/>
    <w:rsid w:val="74D8573F"/>
    <w:rsid w:val="75D7E71E"/>
    <w:rsid w:val="77DF6183"/>
    <w:rsid w:val="77EBFE57"/>
    <w:rsid w:val="7AFDB4AD"/>
    <w:rsid w:val="7B0ECEB9"/>
    <w:rsid w:val="7B6CC4C7"/>
    <w:rsid w:val="7BEBEA39"/>
    <w:rsid w:val="7DF35ED3"/>
    <w:rsid w:val="7FBEBABB"/>
    <w:rsid w:val="7FDCD6C2"/>
    <w:rsid w:val="7FDF015C"/>
    <w:rsid w:val="7FFD0056"/>
    <w:rsid w:val="99FD980D"/>
    <w:rsid w:val="A9BF1C32"/>
    <w:rsid w:val="AAFDA4E4"/>
    <w:rsid w:val="C7F79845"/>
    <w:rsid w:val="CDBBCAEA"/>
    <w:rsid w:val="CF1D1143"/>
    <w:rsid w:val="DBBF4DD5"/>
    <w:rsid w:val="DFF7DAFD"/>
    <w:rsid w:val="DFF9D222"/>
    <w:rsid w:val="DFFEED47"/>
    <w:rsid w:val="EBE7A2B0"/>
    <w:rsid w:val="EE6F8A28"/>
    <w:rsid w:val="EF170DD2"/>
    <w:rsid w:val="F0FB32D0"/>
    <w:rsid w:val="F27F1F74"/>
    <w:rsid w:val="FB4FE6D6"/>
    <w:rsid w:val="FB7F925E"/>
    <w:rsid w:val="FD9F3837"/>
    <w:rsid w:val="FDDBEB16"/>
    <w:rsid w:val="FDEF9E58"/>
    <w:rsid w:val="FE37C5B8"/>
    <w:rsid w:val="FEAD5CA3"/>
    <w:rsid w:val="FF9F9BE9"/>
    <w:rsid w:val="FFFAB2C6"/>
    <w:rsid w:val="FFFFF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40" w:lineRule="exact"/>
      <w:jc w:val="center"/>
    </w:pPr>
    <w:rPr>
      <w:rFonts w:ascii="宋体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2018-07-26T23:11:00Z</dcterms:created>
  <dc:creator>d</dc:creator>
  <cp:lastModifiedBy>Administrator</cp:lastModifiedBy>
  <dcterms:modified xsi:type="dcterms:W3CDTF">2024-03-25T08:04:35Z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E06DBFF153B040059177D17A3D5EB698</vt:lpwstr>
  </property>
</Properties>
</file>